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0DEE" w:rsidP="0041229A" w:rsidRDefault="006853DA" w14:paraId="0A5852AF" w14:textId="3FFD3F9A">
      <w:pPr>
        <w:jc w:val="right"/>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87"/>
        <w:gridCol w:w="5139"/>
      </w:tblGrid>
      <w:tr w:rsidR="001A0DEE" w:rsidTr="46004DA2" w14:paraId="2A152C1F" w14:textId="77777777">
        <w:tc>
          <w:tcPr>
            <w:tcW w:w="4508" w:type="dxa"/>
            <w:tcMar/>
          </w:tcPr>
          <w:p w:rsidR="001A0DEE" w:rsidP="00D705D3" w:rsidRDefault="00D705D3" w14:paraId="30699A84" w14:textId="33D611C3">
            <w:pPr/>
            <w:r w:rsidR="03F581A4">
              <w:drawing>
                <wp:inline wp14:editId="47A6E55D" wp14:anchorId="1C8BD0E6">
                  <wp:extent cx="2249619" cy="676715"/>
                  <wp:effectExtent l="0" t="0" r="0" b="0"/>
                  <wp:docPr id="1664551002" name="" title=""/>
                  <wp:cNvGraphicFramePr>
                    <a:graphicFrameLocks noChangeAspect="1"/>
                  </wp:cNvGraphicFramePr>
                  <a:graphic>
                    <a:graphicData uri="http://schemas.openxmlformats.org/drawingml/2006/picture">
                      <pic:pic>
                        <pic:nvPicPr>
                          <pic:cNvPr id="0" name=""/>
                          <pic:cNvPicPr/>
                        </pic:nvPicPr>
                        <pic:blipFill>
                          <a:blip r:embed="R83fbcbe072764586">
                            <a:extLst>
                              <a:ext xmlns:a="http://schemas.openxmlformats.org/drawingml/2006/main" uri="{28A0092B-C50C-407E-A947-70E740481C1C}">
                                <a14:useLocalDpi val="0"/>
                              </a:ext>
                            </a:extLst>
                          </a:blip>
                          <a:stretch>
                            <a:fillRect/>
                          </a:stretch>
                        </pic:blipFill>
                        <pic:spPr>
                          <a:xfrm>
                            <a:off x="0" y="0"/>
                            <a:ext cx="2249619" cy="676715"/>
                          </a:xfrm>
                          <a:prstGeom prst="rect">
                            <a:avLst/>
                          </a:prstGeom>
                        </pic:spPr>
                      </pic:pic>
                    </a:graphicData>
                  </a:graphic>
                </wp:inline>
              </w:drawing>
            </w:r>
          </w:p>
        </w:tc>
        <w:tc>
          <w:tcPr>
            <w:tcW w:w="4508" w:type="dxa"/>
            <w:tcMar/>
          </w:tcPr>
          <w:p w:rsidR="001A0DEE" w:rsidP="00D705D3" w:rsidRDefault="001A0DEE" w14:paraId="5E597CCA" w14:textId="43379181">
            <w:pPr>
              <w:rPr>
                <w:b/>
                <w:bCs/>
                <w:sz w:val="28"/>
                <w:szCs w:val="28"/>
              </w:rPr>
            </w:pPr>
            <w:r w:rsidRPr="0041229A">
              <w:rPr>
                <w:b/>
                <w:bCs/>
                <w:noProof/>
                <w:sz w:val="28"/>
                <w:szCs w:val="28"/>
              </w:rPr>
              <w:drawing>
                <wp:inline distT="0" distB="0" distL="0" distR="0" wp14:anchorId="45D5CC31" wp14:editId="2155254D">
                  <wp:extent cx="3126154" cy="476250"/>
                  <wp:effectExtent l="0" t="0" r="0" b="0"/>
                  <wp:docPr id="1508355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7086" cy="476392"/>
                          </a:xfrm>
                          <a:prstGeom prst="rect">
                            <a:avLst/>
                          </a:prstGeom>
                          <a:noFill/>
                          <a:ln>
                            <a:noFill/>
                          </a:ln>
                        </pic:spPr>
                      </pic:pic>
                    </a:graphicData>
                  </a:graphic>
                </wp:inline>
              </w:drawing>
            </w:r>
          </w:p>
        </w:tc>
      </w:tr>
    </w:tbl>
    <w:p w:rsidR="0041229A" w:rsidP="001A0DEE" w:rsidRDefault="006853DA" w14:paraId="74C30203" w14:textId="2E4A745F">
      <w:pPr>
        <w:jc w:val="right"/>
        <w:rPr>
          <w:b/>
          <w:bCs/>
          <w:sz w:val="28"/>
          <w:szCs w:val="28"/>
        </w:rPr>
      </w:pPr>
      <w:r>
        <w:rPr>
          <w:b/>
          <w:bCs/>
          <w:sz w:val="28"/>
          <w:szCs w:val="28"/>
        </w:rPr>
        <w:tab/>
      </w:r>
    </w:p>
    <w:p w:rsidR="00EF74CC" w:rsidP="006615AB" w:rsidRDefault="00EF74CC" w14:paraId="52BEC506" w14:textId="77777777">
      <w:pPr>
        <w:jc w:val="both"/>
        <w:rPr>
          <w:rFonts w:ascii="Arial" w:hAnsi="Arial" w:cs="Arial"/>
        </w:rPr>
      </w:pPr>
    </w:p>
    <w:p w:rsidRPr="00493D44" w:rsidR="006853DA" w:rsidP="006615AB" w:rsidRDefault="00051643" w14:paraId="6D6AF9CA" w14:textId="46E177D3">
      <w:pPr>
        <w:jc w:val="both"/>
        <w:rPr>
          <w:rFonts w:ascii="Arial" w:hAnsi="Arial" w:cs="Arial"/>
        </w:rPr>
      </w:pPr>
      <w:r w:rsidRPr="00493D44">
        <w:rPr>
          <w:rFonts w:ascii="Arial" w:hAnsi="Arial" w:cs="Arial"/>
        </w:rPr>
        <w:t xml:space="preserve">(Insert </w:t>
      </w:r>
      <w:r w:rsidRPr="00493D44" w:rsidR="006853DA">
        <w:rPr>
          <w:rFonts w:ascii="Arial" w:hAnsi="Arial" w:cs="Arial"/>
        </w:rPr>
        <w:t>Club logo</w:t>
      </w:r>
      <w:r w:rsidRPr="00493D44">
        <w:rPr>
          <w:rFonts w:ascii="Arial" w:hAnsi="Arial" w:cs="Arial"/>
        </w:rPr>
        <w:t>)</w:t>
      </w:r>
    </w:p>
    <w:p w:rsidR="00EF74CC" w:rsidP="005C04F9" w:rsidRDefault="00EF74CC" w14:paraId="2A8B8E5E" w14:textId="77777777">
      <w:pPr>
        <w:jc w:val="center"/>
        <w:rPr>
          <w:rFonts w:ascii="Arial" w:hAnsi="Arial" w:cs="Arial"/>
          <w:b/>
          <w:bCs/>
          <w:sz w:val="28"/>
          <w:szCs w:val="28"/>
        </w:rPr>
      </w:pPr>
    </w:p>
    <w:p w:rsidRPr="005C04F9" w:rsidR="005C04F9" w:rsidP="005C04F9" w:rsidRDefault="005C04F9" w14:paraId="55B2B61A" w14:textId="28A70585">
      <w:pPr>
        <w:jc w:val="center"/>
        <w:rPr>
          <w:rFonts w:ascii="Arial" w:hAnsi="Arial" w:cs="Arial"/>
          <w:b/>
          <w:bCs/>
          <w:sz w:val="28"/>
          <w:szCs w:val="28"/>
        </w:rPr>
      </w:pPr>
      <w:r w:rsidRPr="005C04F9">
        <w:rPr>
          <w:rFonts w:ascii="Arial" w:hAnsi="Arial" w:cs="Arial"/>
          <w:b/>
          <w:bCs/>
          <w:sz w:val="28"/>
          <w:szCs w:val="28"/>
        </w:rPr>
        <w:t>(</w:t>
      </w:r>
      <w:r w:rsidRPr="00493D44">
        <w:rPr>
          <w:rFonts w:ascii="Arial" w:hAnsi="Arial" w:cs="Arial"/>
          <w:b/>
          <w:bCs/>
          <w:sz w:val="28"/>
          <w:szCs w:val="28"/>
        </w:rPr>
        <w:t>Club</w:t>
      </w:r>
      <w:r w:rsidRPr="005C04F9">
        <w:rPr>
          <w:rFonts w:ascii="Arial" w:hAnsi="Arial" w:cs="Arial"/>
          <w:b/>
          <w:bCs/>
          <w:sz w:val="28"/>
          <w:szCs w:val="28"/>
        </w:rPr>
        <w:t xml:space="preserve"> Name)</w:t>
      </w:r>
    </w:p>
    <w:p w:rsidRPr="005C04F9" w:rsidR="005C04F9" w:rsidP="005C04F9" w:rsidRDefault="005C04F9" w14:paraId="4400DF4F" w14:textId="1A88E974">
      <w:pPr>
        <w:jc w:val="center"/>
        <w:rPr>
          <w:rFonts w:ascii="Arial" w:hAnsi="Arial" w:cs="Arial"/>
          <w:b/>
          <w:bCs/>
          <w:sz w:val="28"/>
          <w:szCs w:val="28"/>
        </w:rPr>
      </w:pPr>
      <w:r w:rsidRPr="005C04F9">
        <w:rPr>
          <w:rFonts w:ascii="Arial" w:hAnsi="Arial" w:cs="Arial"/>
          <w:b/>
          <w:bCs/>
          <w:sz w:val="28"/>
          <w:szCs w:val="28"/>
        </w:rPr>
        <w:t xml:space="preserve">Smokefree </w:t>
      </w:r>
      <w:r w:rsidRPr="3C71A510" w:rsidR="4554BFD1">
        <w:rPr>
          <w:rFonts w:ascii="Arial" w:hAnsi="Arial" w:cs="Arial"/>
          <w:b/>
          <w:bCs/>
          <w:sz w:val="28"/>
          <w:szCs w:val="28"/>
        </w:rPr>
        <w:t>Sport &amp; Leisure</w:t>
      </w:r>
      <w:r w:rsidRPr="005C04F9">
        <w:rPr>
          <w:rFonts w:ascii="Arial" w:hAnsi="Arial" w:cs="Arial"/>
          <w:b/>
          <w:bCs/>
          <w:sz w:val="28"/>
          <w:szCs w:val="28"/>
        </w:rPr>
        <w:t xml:space="preserve"> Policy</w:t>
      </w:r>
    </w:p>
    <w:p w:rsidRPr="00493D44" w:rsidR="006853DA" w:rsidP="006853DA" w:rsidRDefault="006853DA" w14:paraId="63A7A0A5" w14:textId="52758D3E">
      <w:pPr>
        <w:rPr>
          <w:rFonts w:ascii="Arial" w:hAnsi="Arial" w:cs="Arial"/>
        </w:rPr>
      </w:pPr>
    </w:p>
    <w:p w:rsidRPr="00493D44" w:rsidR="00F00157" w:rsidP="006853DA" w:rsidRDefault="00F00157" w14:paraId="1489FDBF" w14:textId="4D921D21">
      <w:pPr>
        <w:rPr>
          <w:rFonts w:ascii="Arial" w:hAnsi="Arial" w:cs="Arial"/>
        </w:rPr>
      </w:pPr>
      <w:r w:rsidRPr="00493D44">
        <w:rPr>
          <w:rFonts w:ascii="Arial" w:hAnsi="Arial" w:cs="Arial"/>
        </w:rPr>
        <w:t xml:space="preserve">Approved date: </w:t>
      </w:r>
    </w:p>
    <w:p w:rsidRPr="00493D44" w:rsidR="00657317" w:rsidP="006853DA" w:rsidRDefault="00657317" w14:paraId="7117F9C0" w14:textId="76F1CD3D">
      <w:pPr>
        <w:rPr>
          <w:rFonts w:ascii="Arial" w:hAnsi="Arial" w:cs="Arial"/>
        </w:rPr>
      </w:pPr>
      <w:r w:rsidRPr="00493D44">
        <w:rPr>
          <w:rFonts w:ascii="Arial" w:hAnsi="Arial" w:cs="Arial"/>
        </w:rPr>
        <w:t>Date of next review: [insert date of next review]</w:t>
      </w:r>
    </w:p>
    <w:p w:rsidRPr="00493D44" w:rsidR="00F00157" w:rsidP="006853DA" w:rsidRDefault="00F00157" w14:paraId="75C95220" w14:textId="77777777">
      <w:pPr>
        <w:rPr>
          <w:rFonts w:ascii="Arial" w:hAnsi="Arial" w:cs="Arial"/>
          <w:b/>
          <w:bCs/>
        </w:rPr>
      </w:pPr>
    </w:p>
    <w:p w:rsidRPr="00493D44" w:rsidR="00657317" w:rsidP="00493D44" w:rsidRDefault="00B57556" w14:paraId="0C6D6DB8" w14:textId="6F38D623">
      <w:pPr>
        <w:spacing w:after="0"/>
        <w:rPr>
          <w:rFonts w:ascii="Arial" w:hAnsi="Arial" w:cs="Arial"/>
          <w:b/>
          <w:bCs/>
        </w:rPr>
      </w:pPr>
      <w:r w:rsidRPr="00493D44">
        <w:rPr>
          <w:rFonts w:ascii="Arial" w:hAnsi="Arial" w:cs="Arial"/>
          <w:b/>
          <w:bCs/>
        </w:rPr>
        <w:t>Introduction and overview</w:t>
      </w:r>
    </w:p>
    <w:p w:rsidRPr="00493D44" w:rsidR="00657317" w:rsidP="742B0E09" w:rsidRDefault="7FBDC2EA" w14:paraId="50CABE55" w14:textId="53DF59D6">
      <w:pPr>
        <w:rPr>
          <w:rFonts w:ascii="Arial" w:hAnsi="Arial" w:cs="Arial"/>
          <w:lang w:val="en-US"/>
        </w:rPr>
      </w:pPr>
      <w:r w:rsidRPr="00493D44">
        <w:rPr>
          <w:rFonts w:ascii="Arial" w:hAnsi="Arial" w:cs="Arial"/>
          <w:lang w:val="en-US"/>
        </w:rPr>
        <w:t>W</w:t>
      </w:r>
      <w:r w:rsidRPr="00493D44" w:rsidR="00657317">
        <w:rPr>
          <w:rFonts w:ascii="Arial" w:hAnsi="Arial" w:cs="Arial"/>
          <w:lang w:val="en-US"/>
        </w:rPr>
        <w:t xml:space="preserve">e want to see the next generation of children born and raised in </w:t>
      </w:r>
      <w:r w:rsidRPr="00493D44" w:rsidR="32C9758F">
        <w:rPr>
          <w:rFonts w:ascii="Arial" w:hAnsi="Arial" w:cs="Arial"/>
          <w:lang w:val="en-US"/>
        </w:rPr>
        <w:t>a Wakefield</w:t>
      </w:r>
      <w:r w:rsidRPr="00493D44" w:rsidR="00657317">
        <w:rPr>
          <w:rFonts w:ascii="Arial" w:hAnsi="Arial" w:cs="Arial"/>
          <w:lang w:val="en-US"/>
        </w:rPr>
        <w:t xml:space="preserve"> District which is free from tobacco and where smoking is unusual.</w:t>
      </w:r>
    </w:p>
    <w:p w:rsidRPr="00493D44" w:rsidR="00657317" w:rsidP="00657317" w:rsidRDefault="00657317" w14:paraId="00D96782" w14:textId="3279BEEF">
      <w:pPr>
        <w:spacing w:after="0" w:line="240" w:lineRule="auto"/>
        <w:rPr>
          <w:rFonts w:ascii="Arial" w:hAnsi="Arial" w:cs="Arial"/>
        </w:rPr>
      </w:pPr>
      <w:r w:rsidRPr="00493D44">
        <w:rPr>
          <w:rFonts w:ascii="Arial" w:hAnsi="Arial" w:cs="Arial"/>
          <w:color w:val="000000" w:themeColor="text1"/>
        </w:rPr>
        <w:t xml:space="preserve">When people smoke, it is not just their own health at </w:t>
      </w:r>
      <w:r w:rsidRPr="00493D44" w:rsidR="2B4DC094">
        <w:rPr>
          <w:rFonts w:ascii="Arial" w:hAnsi="Arial" w:cs="Arial"/>
          <w:color w:val="000000" w:themeColor="text1"/>
        </w:rPr>
        <w:t>risk,</w:t>
      </w:r>
      <w:r w:rsidRPr="00493D44">
        <w:rPr>
          <w:rFonts w:ascii="Arial" w:hAnsi="Arial" w:cs="Arial"/>
          <w:color w:val="000000" w:themeColor="text1"/>
        </w:rPr>
        <w:t xml:space="preserve"> but also anyone around them. People exposed to second-hand smoke face the same dangers as smokers themselves</w:t>
      </w:r>
      <w:r w:rsidRPr="00493D44" w:rsidR="7620F233">
        <w:rPr>
          <w:rFonts w:ascii="Arial" w:hAnsi="Arial" w:cs="Arial"/>
          <w:color w:val="000000" w:themeColor="text1"/>
        </w:rPr>
        <w:t>,</w:t>
      </w:r>
      <w:r w:rsidRPr="00493D44">
        <w:rPr>
          <w:rFonts w:ascii="Arial" w:hAnsi="Arial" w:cs="Arial"/>
          <w:color w:val="000000" w:themeColor="text1"/>
        </w:rPr>
        <w:t xml:space="preserve"> as they too inhale the same poisonous gases and thousands of toxic chemicals found in tobacco smoke.</w:t>
      </w:r>
      <w:r w:rsidRPr="00493D44">
        <w:rPr>
          <w:rFonts w:ascii="Arial" w:hAnsi="Arial" w:cs="Arial"/>
        </w:rPr>
        <w:t xml:space="preserve"> Children are especially at risk when exposed to </w:t>
      </w:r>
      <w:r w:rsidRPr="00493D44" w:rsidR="1D4EE569">
        <w:rPr>
          <w:rFonts w:ascii="Arial" w:hAnsi="Arial" w:cs="Arial"/>
        </w:rPr>
        <w:t>second-hand</w:t>
      </w:r>
      <w:r w:rsidRPr="00493D44">
        <w:rPr>
          <w:rFonts w:ascii="Arial" w:hAnsi="Arial" w:cs="Arial"/>
        </w:rPr>
        <w:t xml:space="preserve"> smoke as they have less well-developed airways, lungs and immune systems. </w:t>
      </w:r>
    </w:p>
    <w:p w:rsidRPr="00493D44" w:rsidR="00F00157" w:rsidP="00F00157" w:rsidRDefault="00F00157" w14:paraId="62539163" w14:textId="77777777">
      <w:pPr>
        <w:pStyle w:val="ListParagraph"/>
        <w:spacing w:after="0" w:line="240" w:lineRule="auto"/>
        <w:rPr>
          <w:rFonts w:ascii="Arial" w:hAnsi="Arial" w:cs="Arial"/>
          <w:color w:val="000000"/>
        </w:rPr>
      </w:pPr>
    </w:p>
    <w:p w:rsidRPr="00493D44" w:rsidR="00F00157" w:rsidP="00F00157" w:rsidRDefault="00F00157" w14:paraId="3E0F823A" w14:textId="2655204C">
      <w:pPr>
        <w:spacing w:after="0" w:line="240" w:lineRule="auto"/>
        <w:rPr>
          <w:rFonts w:ascii="Arial" w:hAnsi="Arial" w:cs="Arial"/>
          <w:color w:val="000000"/>
        </w:rPr>
      </w:pPr>
      <w:r w:rsidRPr="00493D44">
        <w:rPr>
          <w:rFonts w:ascii="Arial" w:hAnsi="Arial" w:cs="Arial"/>
          <w:color w:val="000000"/>
        </w:rPr>
        <w:t>Most people start smoking and become addicted to tobacco when they are children. Young people are most at risk of becoming smokers if they grow up in a</w:t>
      </w:r>
      <w:r w:rsidRPr="00493D44" w:rsidR="000F2E84">
        <w:rPr>
          <w:rFonts w:ascii="Arial" w:hAnsi="Arial" w:cs="Arial"/>
          <w:color w:val="000000"/>
        </w:rPr>
        <w:t xml:space="preserve">n environment </w:t>
      </w:r>
      <w:r w:rsidRPr="00493D44">
        <w:rPr>
          <w:rFonts w:ascii="Arial" w:hAnsi="Arial" w:cs="Arial"/>
          <w:color w:val="000000"/>
        </w:rPr>
        <w:t>where smoking is the norm or accepted. Children are three times more likely to smoke if those around them smoke. By educating young people on the dangers of smoking and providing them with smoke-free places to enjoy, this will hopefully ensure they make good choices as adults as well and in turn will have a positive impact on both health and the environment.</w:t>
      </w:r>
    </w:p>
    <w:p w:rsidRPr="00493D44" w:rsidR="00F00157" w:rsidP="00657317" w:rsidRDefault="00F00157" w14:paraId="3A75B549" w14:textId="6C1D392B">
      <w:pPr>
        <w:spacing w:after="0" w:line="240" w:lineRule="auto"/>
        <w:rPr>
          <w:rFonts w:ascii="Arial" w:hAnsi="Arial" w:cs="Arial"/>
          <w:color w:val="000000"/>
        </w:rPr>
      </w:pPr>
    </w:p>
    <w:p w:rsidRPr="00493D44" w:rsidR="00F00157" w:rsidP="00F00157" w:rsidRDefault="6D26711C" w14:paraId="4D26C213" w14:textId="5297C208">
      <w:pPr>
        <w:spacing w:after="0" w:line="240" w:lineRule="auto"/>
        <w:rPr>
          <w:rFonts w:ascii="Arial" w:hAnsi="Arial" w:cs="Arial"/>
          <w:color w:val="000000"/>
        </w:rPr>
      </w:pPr>
      <w:r w:rsidRPr="00493D44">
        <w:rPr>
          <w:rFonts w:ascii="Arial" w:hAnsi="Arial" w:cs="Arial"/>
          <w:color w:val="000000" w:themeColor="text1"/>
        </w:rPr>
        <w:t xml:space="preserve">Proud to be </w:t>
      </w:r>
      <w:r w:rsidRPr="00493D44" w:rsidR="00F00157">
        <w:rPr>
          <w:rFonts w:ascii="Arial" w:hAnsi="Arial" w:cs="Arial"/>
          <w:color w:val="000000" w:themeColor="text1"/>
        </w:rPr>
        <w:t xml:space="preserve">Smokefree </w:t>
      </w:r>
      <w:r w:rsidRPr="00493D44" w:rsidR="7585EE31">
        <w:rPr>
          <w:rFonts w:ascii="Arial" w:hAnsi="Arial" w:cs="Arial"/>
          <w:color w:val="000000" w:themeColor="text1"/>
        </w:rPr>
        <w:t>Rugby</w:t>
      </w:r>
      <w:r w:rsidRPr="00493D44" w:rsidR="00F00157">
        <w:rPr>
          <w:rFonts w:ascii="Arial" w:hAnsi="Arial" w:cs="Arial"/>
          <w:color w:val="000000" w:themeColor="text1"/>
        </w:rPr>
        <w:t xml:space="preserve"> aims to </w:t>
      </w:r>
    </w:p>
    <w:p w:rsidRPr="00493D44" w:rsidR="00F00157" w:rsidP="00F00157" w:rsidRDefault="00F00157" w14:paraId="62F029AB" w14:textId="65EE7EF3">
      <w:pPr>
        <w:pStyle w:val="ListParagraph"/>
        <w:numPr>
          <w:ilvl w:val="0"/>
          <w:numId w:val="1"/>
        </w:numPr>
        <w:spacing w:after="0" w:line="240" w:lineRule="auto"/>
        <w:rPr>
          <w:rFonts w:ascii="Arial" w:hAnsi="Arial" w:cs="Arial"/>
          <w:color w:val="000000"/>
        </w:rPr>
      </w:pPr>
      <w:r w:rsidRPr="00493D44">
        <w:rPr>
          <w:rFonts w:ascii="Arial" w:hAnsi="Arial" w:cs="Arial"/>
          <w:color w:val="000000" w:themeColor="text1"/>
        </w:rPr>
        <w:t xml:space="preserve">promote a </w:t>
      </w:r>
      <w:r w:rsidRPr="3C71A510" w:rsidR="6F4D16DD">
        <w:rPr>
          <w:rFonts w:ascii="Arial" w:hAnsi="Arial" w:cs="Arial"/>
          <w:color w:val="000000" w:themeColor="text1"/>
        </w:rPr>
        <w:t>sport and leisure facility</w:t>
      </w:r>
      <w:r w:rsidRPr="00493D44">
        <w:rPr>
          <w:rFonts w:ascii="Arial" w:hAnsi="Arial" w:cs="Arial"/>
          <w:color w:val="000000" w:themeColor="text1"/>
        </w:rPr>
        <w:t xml:space="preserve"> as a healthy and inclusive place to be where the wellbeing of all, but </w:t>
      </w:r>
      <w:bookmarkStart w:name="_Int_6m17e12t" w:id="0"/>
      <w:r w:rsidRPr="00493D44">
        <w:rPr>
          <w:rFonts w:ascii="Arial" w:hAnsi="Arial" w:cs="Arial"/>
          <w:color w:val="000000" w:themeColor="text1"/>
        </w:rPr>
        <w:t>in particular children</w:t>
      </w:r>
      <w:bookmarkEnd w:id="0"/>
      <w:r w:rsidRPr="00493D44">
        <w:rPr>
          <w:rFonts w:ascii="Arial" w:hAnsi="Arial" w:cs="Arial"/>
          <w:color w:val="000000" w:themeColor="text1"/>
        </w:rPr>
        <w:t xml:space="preserve"> and young people, is a priority. </w:t>
      </w:r>
    </w:p>
    <w:p w:rsidRPr="00493D44" w:rsidR="00F00157" w:rsidP="00F00157" w:rsidRDefault="00F00157" w14:paraId="327B6C00" w14:textId="7DA2DF05">
      <w:pPr>
        <w:pStyle w:val="ListParagraph"/>
        <w:numPr>
          <w:ilvl w:val="0"/>
          <w:numId w:val="1"/>
        </w:numPr>
        <w:spacing w:after="0" w:line="240" w:lineRule="auto"/>
        <w:rPr>
          <w:rFonts w:ascii="Arial" w:hAnsi="Arial" w:cs="Arial"/>
          <w:color w:val="000000"/>
        </w:rPr>
      </w:pPr>
      <w:r w:rsidRPr="3C71A510">
        <w:rPr>
          <w:rFonts w:ascii="Arial" w:hAnsi="Arial" w:cs="Arial"/>
          <w:color w:val="000000" w:themeColor="text1"/>
        </w:rPr>
        <w:t>support all adults who are involved in y</w:t>
      </w:r>
      <w:r w:rsidRPr="3C71A510" w:rsidR="0A96C0E3">
        <w:rPr>
          <w:rFonts w:ascii="Arial" w:hAnsi="Arial" w:cs="Arial"/>
          <w:color w:val="000000" w:themeColor="text1"/>
        </w:rPr>
        <w:t>oung people’s sport and leisure</w:t>
      </w:r>
      <w:r w:rsidRPr="3C71A510">
        <w:rPr>
          <w:rFonts w:ascii="Arial" w:hAnsi="Arial" w:cs="Arial"/>
          <w:color w:val="000000" w:themeColor="text1"/>
        </w:rPr>
        <w:t xml:space="preserve"> in Wakefield to understand their responsibility as positive role models.  </w:t>
      </w:r>
    </w:p>
    <w:p w:rsidRPr="00493D44" w:rsidR="00F00157" w:rsidP="00657317" w:rsidRDefault="00F00157" w14:paraId="38270CE7" w14:textId="77777777">
      <w:pPr>
        <w:spacing w:after="0" w:line="240" w:lineRule="auto"/>
        <w:rPr>
          <w:rFonts w:ascii="Arial" w:hAnsi="Arial" w:cs="Arial"/>
          <w:color w:val="000000"/>
        </w:rPr>
      </w:pPr>
    </w:p>
    <w:p w:rsidRPr="00493D44" w:rsidR="00657317" w:rsidP="00657317" w:rsidRDefault="00B57556" w14:paraId="6216CF57" w14:textId="7A8BC663">
      <w:pPr>
        <w:spacing w:after="0" w:line="240" w:lineRule="auto"/>
        <w:rPr>
          <w:rFonts w:ascii="Arial" w:hAnsi="Arial" w:cs="Arial"/>
          <w:color w:val="000000"/>
        </w:rPr>
      </w:pPr>
      <w:r w:rsidRPr="00493D44">
        <w:rPr>
          <w:rFonts w:ascii="Arial" w:hAnsi="Arial" w:cs="Arial"/>
          <w:color w:val="000000" w:themeColor="text1"/>
        </w:rPr>
        <w:t>[Insert Club name]</w:t>
      </w:r>
      <w:r w:rsidRPr="00493D44" w:rsidR="00F00157">
        <w:rPr>
          <w:rFonts w:ascii="Arial" w:hAnsi="Arial" w:cs="Arial"/>
          <w:color w:val="000000" w:themeColor="text1"/>
        </w:rPr>
        <w:t xml:space="preserve"> are </w:t>
      </w:r>
      <w:r w:rsidRPr="00493D44" w:rsidR="00CD6F67">
        <w:rPr>
          <w:rFonts w:ascii="Arial" w:hAnsi="Arial" w:cs="Arial"/>
          <w:color w:val="000000" w:themeColor="text1"/>
        </w:rPr>
        <w:t>p</w:t>
      </w:r>
      <w:r w:rsidRPr="00493D44" w:rsidR="00F00157">
        <w:rPr>
          <w:rFonts w:ascii="Arial" w:hAnsi="Arial" w:cs="Arial"/>
          <w:color w:val="000000" w:themeColor="text1"/>
        </w:rPr>
        <w:t xml:space="preserve">roud to be </w:t>
      </w:r>
      <w:r w:rsidRPr="00493D44" w:rsidR="4718966C">
        <w:rPr>
          <w:rFonts w:ascii="Arial" w:hAnsi="Arial" w:cs="Arial"/>
          <w:color w:val="000000" w:themeColor="text1"/>
        </w:rPr>
        <w:t xml:space="preserve">a </w:t>
      </w:r>
      <w:r w:rsidRPr="00493D44" w:rsidR="00CD6F67">
        <w:rPr>
          <w:rFonts w:ascii="Arial" w:hAnsi="Arial" w:cs="Arial"/>
          <w:color w:val="000000" w:themeColor="text1"/>
        </w:rPr>
        <w:t>s</w:t>
      </w:r>
      <w:r w:rsidRPr="00493D44" w:rsidR="00F00157">
        <w:rPr>
          <w:rFonts w:ascii="Arial" w:hAnsi="Arial" w:cs="Arial"/>
          <w:color w:val="000000" w:themeColor="text1"/>
        </w:rPr>
        <w:t xml:space="preserve">mokefree </w:t>
      </w:r>
      <w:r w:rsidRPr="00493D44" w:rsidR="6E22300F">
        <w:rPr>
          <w:rFonts w:ascii="Arial" w:hAnsi="Arial" w:cs="Arial"/>
          <w:color w:val="000000" w:themeColor="text1"/>
        </w:rPr>
        <w:t>rugby</w:t>
      </w:r>
      <w:r w:rsidRPr="00493D44" w:rsidR="00F00157">
        <w:rPr>
          <w:rFonts w:ascii="Arial" w:hAnsi="Arial" w:cs="Arial"/>
          <w:color w:val="000000" w:themeColor="text1"/>
        </w:rPr>
        <w:t xml:space="preserve"> club and to be a part of this initiative. </w:t>
      </w:r>
    </w:p>
    <w:p w:rsidRPr="00493D44" w:rsidR="00F00157" w:rsidP="00657317" w:rsidRDefault="00F00157" w14:paraId="5EF65C9F" w14:textId="30684D12">
      <w:pPr>
        <w:spacing w:after="0" w:line="240" w:lineRule="auto"/>
        <w:rPr>
          <w:rFonts w:ascii="Arial" w:hAnsi="Arial" w:cs="Arial"/>
          <w:color w:val="000000"/>
        </w:rPr>
      </w:pPr>
    </w:p>
    <w:p w:rsidRPr="00493D44" w:rsidR="00F00157" w:rsidP="00657317" w:rsidRDefault="00F00157" w14:paraId="2C6188AD" w14:textId="34C52639">
      <w:pPr>
        <w:spacing w:after="0" w:line="240" w:lineRule="auto"/>
        <w:rPr>
          <w:rFonts w:ascii="Arial" w:hAnsi="Arial" w:cs="Arial"/>
          <w:color w:val="000000"/>
        </w:rPr>
      </w:pPr>
    </w:p>
    <w:p w:rsidRPr="00493D44" w:rsidR="00F00157" w:rsidP="00493D44" w:rsidRDefault="00F00157" w14:paraId="7059676A" w14:textId="77777777">
      <w:pPr>
        <w:spacing w:after="0"/>
        <w:rPr>
          <w:rFonts w:ascii="Arial" w:hAnsi="Arial" w:cs="Arial"/>
          <w:b/>
          <w:bCs/>
        </w:rPr>
      </w:pPr>
      <w:r w:rsidRPr="00493D44">
        <w:rPr>
          <w:rFonts w:ascii="Arial" w:hAnsi="Arial" w:cs="Arial"/>
          <w:b/>
          <w:bCs/>
        </w:rPr>
        <w:t>Who is affected by the Policy?</w:t>
      </w:r>
    </w:p>
    <w:p w:rsidRPr="00493D44" w:rsidR="00F00157" w:rsidP="00B57556" w:rsidRDefault="00F00157" w14:paraId="4C192BC3" w14:textId="7711B545">
      <w:pPr>
        <w:spacing w:after="0" w:line="240" w:lineRule="auto"/>
        <w:rPr>
          <w:rFonts w:ascii="Arial" w:hAnsi="Arial" w:cs="Arial"/>
          <w:color w:val="000000"/>
        </w:rPr>
      </w:pPr>
      <w:r w:rsidRPr="3C71A510">
        <w:rPr>
          <w:rFonts w:ascii="Arial" w:hAnsi="Arial" w:cs="Arial"/>
          <w:color w:val="000000" w:themeColor="text1"/>
        </w:rPr>
        <w:t>This policy applies to all involved in our club including but not limited to children and adults registered with the club, staff, coaches, and visitors</w:t>
      </w:r>
      <w:r w:rsidRPr="3C71A510" w:rsidR="00B57556">
        <w:rPr>
          <w:rFonts w:ascii="Arial" w:hAnsi="Arial" w:cs="Arial"/>
          <w:color w:val="000000" w:themeColor="text1"/>
        </w:rPr>
        <w:t xml:space="preserve">. </w:t>
      </w:r>
      <w:r w:rsidRPr="3C71A510">
        <w:rPr>
          <w:rFonts w:ascii="Arial" w:hAnsi="Arial" w:cs="Arial"/>
          <w:color w:val="000000" w:themeColor="text1"/>
        </w:rPr>
        <w:t xml:space="preserve"> </w:t>
      </w:r>
    </w:p>
    <w:p w:rsidR="00493D44" w:rsidP="00F00157" w:rsidRDefault="00493D44" w14:paraId="322DE975" w14:textId="77777777">
      <w:pPr>
        <w:rPr>
          <w:rFonts w:ascii="Arial" w:hAnsi="Arial" w:cs="Arial"/>
          <w:b/>
          <w:bCs/>
        </w:rPr>
      </w:pPr>
    </w:p>
    <w:p w:rsidRPr="00493D44" w:rsidR="00F00157" w:rsidP="00493D44" w:rsidRDefault="00F00157" w14:paraId="777C02BF" w14:textId="37AE3B83">
      <w:pPr>
        <w:spacing w:after="0"/>
        <w:rPr>
          <w:rFonts w:ascii="Arial" w:hAnsi="Arial" w:cs="Arial"/>
          <w:b/>
          <w:bCs/>
        </w:rPr>
      </w:pPr>
      <w:r w:rsidRPr="00493D44">
        <w:rPr>
          <w:rFonts w:ascii="Arial" w:hAnsi="Arial" w:cs="Arial"/>
          <w:b/>
          <w:bCs/>
        </w:rPr>
        <w:lastRenderedPageBreak/>
        <w:t xml:space="preserve">What is meant by </w:t>
      </w:r>
      <w:r w:rsidRPr="00493D44" w:rsidR="0A314A80">
        <w:rPr>
          <w:rFonts w:ascii="Arial" w:hAnsi="Arial" w:cs="Arial"/>
          <w:b/>
          <w:bCs/>
        </w:rPr>
        <w:t>Proud to be Smokefree</w:t>
      </w:r>
      <w:r w:rsidRPr="00493D44">
        <w:rPr>
          <w:rFonts w:ascii="Arial" w:hAnsi="Arial" w:cs="Arial"/>
          <w:b/>
          <w:bCs/>
        </w:rPr>
        <w:t xml:space="preserve"> at our club? </w:t>
      </w:r>
    </w:p>
    <w:p w:rsidRPr="00493D44" w:rsidR="00657317" w:rsidP="00657317" w:rsidRDefault="00657317" w14:paraId="15AD4DC1" w14:textId="45EA1E4B">
      <w:pPr>
        <w:spacing w:after="0" w:line="240" w:lineRule="auto"/>
        <w:rPr>
          <w:rFonts w:ascii="Arial" w:hAnsi="Arial" w:cs="Arial"/>
          <w:color w:val="000000"/>
        </w:rPr>
      </w:pPr>
      <w:r w:rsidRPr="00493D44">
        <w:rPr>
          <w:rFonts w:ascii="Arial" w:hAnsi="Arial" w:cs="Arial"/>
          <w:color w:val="000000" w:themeColor="text1"/>
        </w:rPr>
        <w:t xml:space="preserve">Smokefree </w:t>
      </w:r>
      <w:r w:rsidRPr="3C71A510" w:rsidR="25D3B4A1">
        <w:rPr>
          <w:rFonts w:ascii="Arial" w:hAnsi="Arial" w:cs="Arial"/>
          <w:color w:val="000000" w:themeColor="text1"/>
        </w:rPr>
        <w:t>sport and leisure</w:t>
      </w:r>
      <w:r w:rsidRPr="00493D44">
        <w:rPr>
          <w:rFonts w:ascii="Arial" w:hAnsi="Arial" w:cs="Arial"/>
          <w:color w:val="000000" w:themeColor="text1"/>
        </w:rPr>
        <w:t xml:space="preserve"> means that members and any visitors to youth and children’s rugby matches are asked to refrain from smoking or vaping </w:t>
      </w:r>
      <w:r w:rsidRPr="00654FBF" w:rsidR="00654FBF">
        <w:rPr>
          <w:rFonts w:ascii="Arial" w:hAnsi="Arial" w:cs="Arial"/>
          <w:color w:val="000000" w:themeColor="text1"/>
        </w:rPr>
        <w:t>asked not to smoke or vape on or near sports and leisure facilities, near exits, entrances, windows or doorways of any buildings, the car park or in cars parked on site or anywhere in view of children.  </w:t>
      </w:r>
      <w:r w:rsidRPr="00493D44">
        <w:rPr>
          <w:rFonts w:ascii="Arial" w:hAnsi="Arial" w:cs="Arial"/>
          <w:color w:val="000000" w:themeColor="text1"/>
        </w:rPr>
        <w:t xml:space="preserve"> </w:t>
      </w:r>
      <w:r w:rsidRPr="00493D44" w:rsidR="00F00157">
        <w:rPr>
          <w:rFonts w:ascii="Arial" w:hAnsi="Arial" w:cs="Arial"/>
          <w:color w:val="000000" w:themeColor="text1"/>
        </w:rPr>
        <w:t>Vaping is included to help guard against young people taking up vaping.</w:t>
      </w:r>
    </w:p>
    <w:p w:rsidRPr="00493D44" w:rsidR="00657317" w:rsidP="00657317" w:rsidRDefault="00657317" w14:paraId="348CA4E1" w14:textId="77777777">
      <w:pPr>
        <w:spacing w:after="0" w:line="240" w:lineRule="auto"/>
        <w:rPr>
          <w:rFonts w:ascii="Arial" w:hAnsi="Arial" w:cs="Arial"/>
          <w:color w:val="000000"/>
        </w:rPr>
      </w:pPr>
    </w:p>
    <w:p w:rsidRPr="00493D44" w:rsidR="006853DA" w:rsidP="00493D44" w:rsidRDefault="00657317" w14:paraId="4FF5DCF8" w14:textId="054C3697">
      <w:pPr>
        <w:spacing w:after="0"/>
        <w:rPr>
          <w:rFonts w:ascii="Arial" w:hAnsi="Arial" w:cs="Arial"/>
          <w:b/>
          <w:bCs/>
        </w:rPr>
      </w:pPr>
      <w:r w:rsidRPr="00493D44">
        <w:rPr>
          <w:rFonts w:ascii="Arial" w:hAnsi="Arial" w:cs="Arial"/>
          <w:b/>
          <w:bCs/>
        </w:rPr>
        <w:t>What makes our Club a Smokefree Club</w:t>
      </w:r>
      <w:r w:rsidRPr="00493D44" w:rsidR="00E65A71">
        <w:rPr>
          <w:rFonts w:ascii="Arial" w:hAnsi="Arial" w:cs="Arial"/>
          <w:b/>
          <w:bCs/>
        </w:rPr>
        <w:t xml:space="preserve"> and what are the expectations</w:t>
      </w:r>
      <w:r w:rsidRPr="00493D44">
        <w:rPr>
          <w:rFonts w:ascii="Arial" w:hAnsi="Arial" w:cs="Arial"/>
          <w:b/>
          <w:bCs/>
        </w:rPr>
        <w:t>?</w:t>
      </w:r>
    </w:p>
    <w:p w:rsidRPr="00493D44" w:rsidR="00E65A71" w:rsidP="006853DA" w:rsidRDefault="00E65A71" w14:paraId="774FEB1A" w14:textId="580EF9F9">
      <w:pPr>
        <w:rPr>
          <w:rFonts w:ascii="Arial" w:hAnsi="Arial" w:cs="Arial"/>
        </w:rPr>
      </w:pPr>
      <w:r w:rsidRPr="00493D44">
        <w:rPr>
          <w:rFonts w:ascii="Arial" w:hAnsi="Arial" w:cs="Arial"/>
        </w:rPr>
        <w:t xml:space="preserve">Our club understands that we are role models for our children and young people who choose to participate in our club activities. </w:t>
      </w:r>
    </w:p>
    <w:p w:rsidRPr="00493D44" w:rsidR="00657317" w:rsidP="00AA5AD1" w:rsidRDefault="00657317" w14:paraId="5EBDD6A6" w14:textId="01F03CE2">
      <w:pPr>
        <w:pStyle w:val="ListParagraph"/>
        <w:numPr>
          <w:ilvl w:val="0"/>
          <w:numId w:val="3"/>
        </w:numPr>
        <w:spacing w:after="0" w:line="256" w:lineRule="auto"/>
        <w:ind w:left="426" w:hanging="426"/>
        <w:rPr>
          <w:rFonts w:ascii="Arial" w:hAnsi="Arial" w:cs="Arial"/>
          <w:color w:val="000000"/>
        </w:rPr>
      </w:pPr>
      <w:r w:rsidRPr="00493D44">
        <w:rPr>
          <w:rFonts w:ascii="Arial" w:hAnsi="Arial" w:cs="Arial"/>
          <w:color w:val="000000"/>
        </w:rPr>
        <w:t>Smoking</w:t>
      </w:r>
      <w:r w:rsidRPr="00493D44" w:rsidR="00C3236C">
        <w:rPr>
          <w:rFonts w:ascii="Arial" w:hAnsi="Arial" w:cs="Arial"/>
          <w:color w:val="000000"/>
        </w:rPr>
        <w:t xml:space="preserve"> and </w:t>
      </w:r>
      <w:r w:rsidRPr="00493D44" w:rsidR="004F08D5">
        <w:rPr>
          <w:rFonts w:ascii="Arial" w:hAnsi="Arial" w:cs="Arial"/>
          <w:color w:val="000000"/>
        </w:rPr>
        <w:t>v</w:t>
      </w:r>
      <w:r w:rsidRPr="00493D44" w:rsidR="00CE27FB">
        <w:rPr>
          <w:rFonts w:ascii="Arial" w:hAnsi="Arial" w:cs="Arial"/>
          <w:color w:val="000000"/>
        </w:rPr>
        <w:t>aping</w:t>
      </w:r>
      <w:r w:rsidRPr="00493D44">
        <w:rPr>
          <w:rFonts w:ascii="Arial" w:hAnsi="Arial" w:cs="Arial"/>
          <w:color w:val="000000"/>
        </w:rPr>
        <w:t xml:space="preserve"> is not allowed anywhere in view of children. Including:</w:t>
      </w:r>
    </w:p>
    <w:p w:rsidRPr="002E7D16" w:rsidR="002E7D16" w:rsidP="002E7D16" w:rsidRDefault="002E7D16" w14:paraId="2F21F868" w14:textId="77777777">
      <w:pPr>
        <w:pStyle w:val="ListParagraph"/>
        <w:numPr>
          <w:ilvl w:val="0"/>
          <w:numId w:val="5"/>
        </w:numPr>
        <w:rPr>
          <w:rFonts w:ascii="Arial" w:hAnsi="Arial" w:cs="Arial"/>
        </w:rPr>
      </w:pPr>
      <w:r w:rsidRPr="002E7D16">
        <w:rPr>
          <w:rFonts w:ascii="Arial" w:hAnsi="Arial" w:cs="Arial"/>
        </w:rPr>
        <w:t>All sports and leisure facilities  </w:t>
      </w:r>
    </w:p>
    <w:p w:rsidRPr="002E7D16" w:rsidR="002E7D16" w:rsidP="002E7D16" w:rsidRDefault="002E7D16" w14:paraId="45438646" w14:textId="77777777">
      <w:pPr>
        <w:pStyle w:val="ListParagraph"/>
        <w:numPr>
          <w:ilvl w:val="0"/>
          <w:numId w:val="6"/>
        </w:numPr>
        <w:rPr>
          <w:rFonts w:ascii="Arial" w:hAnsi="Arial" w:cs="Arial"/>
        </w:rPr>
      </w:pPr>
      <w:r w:rsidRPr="002E7D16">
        <w:rPr>
          <w:rFonts w:ascii="Arial" w:hAnsi="Arial" w:cs="Arial"/>
        </w:rPr>
        <w:t>Near exits, entrances, windows or doorways of any buildings </w:t>
      </w:r>
    </w:p>
    <w:p w:rsidRPr="002E7D16" w:rsidR="002E7D16" w:rsidP="002E7D16" w:rsidRDefault="002E7D16" w14:paraId="4A82F2C3" w14:textId="77777777">
      <w:pPr>
        <w:pStyle w:val="ListParagraph"/>
        <w:numPr>
          <w:ilvl w:val="0"/>
          <w:numId w:val="7"/>
        </w:numPr>
        <w:rPr>
          <w:rFonts w:ascii="Arial" w:hAnsi="Arial" w:cs="Arial"/>
        </w:rPr>
      </w:pPr>
      <w:r w:rsidRPr="002E7D16">
        <w:rPr>
          <w:rFonts w:ascii="Arial" w:hAnsi="Arial" w:cs="Arial"/>
        </w:rPr>
        <w:t>In cars parked on site </w:t>
      </w:r>
    </w:p>
    <w:p w:rsidRPr="002E7D16" w:rsidR="002E7D16" w:rsidP="002E7D16" w:rsidRDefault="002E7D16" w14:paraId="1CA7F9AF" w14:textId="77777777">
      <w:pPr>
        <w:pStyle w:val="ListParagraph"/>
        <w:numPr>
          <w:ilvl w:val="0"/>
          <w:numId w:val="8"/>
        </w:numPr>
        <w:rPr>
          <w:rFonts w:ascii="Arial" w:hAnsi="Arial" w:cs="Arial"/>
        </w:rPr>
      </w:pPr>
      <w:r w:rsidRPr="002E7D16">
        <w:rPr>
          <w:rFonts w:ascii="Arial" w:hAnsi="Arial" w:cs="Arial"/>
        </w:rPr>
        <w:t>Anywhere in view of children </w:t>
      </w:r>
    </w:p>
    <w:p w:rsidRPr="00493D44" w:rsidR="00657317" w:rsidP="00AA5AD1" w:rsidRDefault="00657317" w14:paraId="4B1BDFE8" w14:textId="77777777">
      <w:pPr>
        <w:pStyle w:val="ListParagraph"/>
        <w:spacing w:after="0" w:line="240" w:lineRule="auto"/>
        <w:ind w:left="426" w:hanging="426"/>
        <w:rPr>
          <w:rFonts w:ascii="Arial" w:hAnsi="Arial" w:cs="Arial"/>
          <w:color w:val="000000"/>
        </w:rPr>
      </w:pPr>
    </w:p>
    <w:p w:rsidRPr="00493D44" w:rsidR="009C117E" w:rsidP="00AA5AD1" w:rsidRDefault="00657317" w14:paraId="589050A8" w14:textId="5E4A04AD">
      <w:pPr>
        <w:pStyle w:val="ListParagraph"/>
        <w:numPr>
          <w:ilvl w:val="0"/>
          <w:numId w:val="3"/>
        </w:numPr>
        <w:spacing w:after="0" w:line="240" w:lineRule="auto"/>
        <w:ind w:left="426" w:hanging="426"/>
        <w:rPr>
          <w:rFonts w:ascii="Arial" w:hAnsi="Arial" w:cs="Arial"/>
          <w:color w:val="000000"/>
        </w:rPr>
      </w:pPr>
      <w:r w:rsidRPr="00493D44">
        <w:rPr>
          <w:rFonts w:ascii="Arial" w:hAnsi="Arial" w:cs="Arial"/>
          <w:color w:val="000000"/>
        </w:rPr>
        <w:t xml:space="preserve">Our club </w:t>
      </w:r>
      <w:r w:rsidRPr="00493D44" w:rsidR="00E65A71">
        <w:rPr>
          <w:rFonts w:ascii="Arial" w:hAnsi="Arial" w:cs="Arial"/>
          <w:color w:val="000000"/>
        </w:rPr>
        <w:t xml:space="preserve">will </w:t>
      </w:r>
      <w:r w:rsidRPr="00493D44" w:rsidR="00F00157">
        <w:rPr>
          <w:rFonts w:ascii="Arial" w:hAnsi="Arial" w:cs="Arial"/>
          <w:color w:val="000000"/>
        </w:rPr>
        <w:t>promote</w:t>
      </w:r>
      <w:r w:rsidRPr="00493D44">
        <w:rPr>
          <w:rFonts w:ascii="Arial" w:hAnsi="Arial" w:cs="Arial"/>
          <w:color w:val="000000"/>
        </w:rPr>
        <w:t xml:space="preserve"> the </w:t>
      </w:r>
      <w:r w:rsidRPr="00493D44" w:rsidR="00E65A71">
        <w:rPr>
          <w:rFonts w:ascii="Arial" w:hAnsi="Arial" w:cs="Arial"/>
          <w:color w:val="000000"/>
        </w:rPr>
        <w:t xml:space="preserve">positive messages about being </w:t>
      </w:r>
      <w:r w:rsidRPr="00493D44" w:rsidR="00F63D45">
        <w:rPr>
          <w:rFonts w:ascii="Arial" w:hAnsi="Arial" w:cs="Arial"/>
          <w:color w:val="000000"/>
        </w:rPr>
        <w:t>s</w:t>
      </w:r>
      <w:r w:rsidRPr="00493D44" w:rsidR="00E65A71">
        <w:rPr>
          <w:rFonts w:ascii="Arial" w:hAnsi="Arial" w:cs="Arial"/>
          <w:color w:val="000000"/>
        </w:rPr>
        <w:t xml:space="preserve">mokefree including using </w:t>
      </w:r>
      <w:r w:rsidRPr="00493D44">
        <w:rPr>
          <w:rFonts w:ascii="Arial" w:hAnsi="Arial" w:cs="Arial"/>
          <w:color w:val="000000"/>
        </w:rPr>
        <w:t>resources</w:t>
      </w:r>
      <w:r w:rsidRPr="00493D44" w:rsidR="00CA7B15">
        <w:rPr>
          <w:rFonts w:ascii="Arial" w:hAnsi="Arial" w:cs="Arial"/>
          <w:color w:val="000000"/>
        </w:rPr>
        <w:t xml:space="preserve">, eg. </w:t>
      </w:r>
      <w:r w:rsidRPr="00493D44">
        <w:rPr>
          <w:rFonts w:ascii="Arial" w:hAnsi="Arial" w:cs="Arial"/>
        </w:rPr>
        <w:t>smokefree banner</w:t>
      </w:r>
      <w:r w:rsidRPr="00493D44" w:rsidR="00E25A33">
        <w:rPr>
          <w:rFonts w:ascii="Arial" w:hAnsi="Arial" w:cs="Arial"/>
        </w:rPr>
        <w:t>s</w:t>
      </w:r>
      <w:r w:rsidR="001960FC">
        <w:rPr>
          <w:rFonts w:ascii="Arial" w:hAnsi="Arial" w:cs="Arial"/>
        </w:rPr>
        <w:t xml:space="preserve"> and signage</w:t>
      </w:r>
      <w:r w:rsidRPr="00493D44" w:rsidR="00CE27FB">
        <w:rPr>
          <w:rFonts w:ascii="Arial" w:hAnsi="Arial" w:cs="Arial"/>
        </w:rPr>
        <w:t xml:space="preserve">. </w:t>
      </w:r>
    </w:p>
    <w:p w:rsidRPr="00493D44" w:rsidR="00DD69DF" w:rsidP="00AA5AD1" w:rsidRDefault="00DD69DF" w14:paraId="0FE78931" w14:textId="77777777">
      <w:pPr>
        <w:pStyle w:val="ListParagraph"/>
        <w:spacing w:after="0" w:line="240" w:lineRule="auto"/>
        <w:ind w:left="426" w:hanging="426"/>
        <w:rPr>
          <w:rFonts w:ascii="Arial" w:hAnsi="Arial" w:cs="Arial"/>
          <w:color w:val="000000"/>
        </w:rPr>
      </w:pPr>
    </w:p>
    <w:p w:rsidRPr="00493D44" w:rsidR="009C117E" w:rsidP="00AA5AD1" w:rsidRDefault="009C117E" w14:paraId="1B35BDC7" w14:textId="614600F2">
      <w:pPr>
        <w:pStyle w:val="ListParagraph"/>
        <w:numPr>
          <w:ilvl w:val="0"/>
          <w:numId w:val="3"/>
        </w:numPr>
        <w:spacing w:after="0" w:line="240" w:lineRule="auto"/>
        <w:ind w:left="426" w:hanging="426"/>
        <w:rPr>
          <w:rFonts w:ascii="Arial" w:hAnsi="Arial" w:cs="Arial"/>
          <w:color w:val="000000"/>
        </w:rPr>
      </w:pPr>
      <w:r w:rsidRPr="00493D44">
        <w:rPr>
          <w:rFonts w:ascii="Arial" w:hAnsi="Arial" w:cs="Arial"/>
          <w:color w:val="000000"/>
        </w:rPr>
        <w:t xml:space="preserve">Our club will share </w:t>
      </w:r>
      <w:r w:rsidRPr="00493D44" w:rsidR="00ED4343">
        <w:rPr>
          <w:rFonts w:ascii="Arial" w:hAnsi="Arial" w:cs="Arial"/>
          <w:color w:val="000000"/>
        </w:rPr>
        <w:t>smokefree</w:t>
      </w:r>
      <w:r w:rsidRPr="00493D44">
        <w:rPr>
          <w:rFonts w:ascii="Arial" w:hAnsi="Arial" w:cs="Arial"/>
          <w:color w:val="000000"/>
        </w:rPr>
        <w:t xml:space="preserve"> messages </w:t>
      </w:r>
      <w:r w:rsidRPr="00493D44" w:rsidR="00661199">
        <w:rPr>
          <w:rFonts w:ascii="Arial" w:hAnsi="Arial" w:cs="Arial"/>
          <w:color w:val="000000"/>
        </w:rPr>
        <w:t>with</w:t>
      </w:r>
      <w:r w:rsidRPr="00493D44">
        <w:rPr>
          <w:rFonts w:ascii="Arial" w:hAnsi="Arial" w:cs="Arial"/>
          <w:color w:val="000000"/>
        </w:rPr>
        <w:t xml:space="preserve"> visitors (including visiting clubs and teams</w:t>
      </w:r>
      <w:r w:rsidRPr="00493D44" w:rsidR="002649A7">
        <w:rPr>
          <w:rFonts w:ascii="Arial" w:hAnsi="Arial" w:cs="Arial"/>
          <w:color w:val="000000"/>
        </w:rPr>
        <w:t xml:space="preserve"> and parents/families</w:t>
      </w:r>
      <w:r w:rsidRPr="00493D44">
        <w:rPr>
          <w:rFonts w:ascii="Arial" w:hAnsi="Arial" w:cs="Arial"/>
          <w:color w:val="000000"/>
        </w:rPr>
        <w:t xml:space="preserve">) about being </w:t>
      </w:r>
      <w:r w:rsidRPr="00493D44" w:rsidR="007D56A3">
        <w:rPr>
          <w:rFonts w:ascii="Arial" w:hAnsi="Arial" w:cs="Arial"/>
          <w:color w:val="000000"/>
        </w:rPr>
        <w:t xml:space="preserve">a </w:t>
      </w:r>
      <w:r w:rsidRPr="00493D44" w:rsidR="00FF664F">
        <w:rPr>
          <w:rFonts w:ascii="Arial" w:hAnsi="Arial" w:cs="Arial"/>
          <w:color w:val="000000"/>
        </w:rPr>
        <w:t>Proud to be Smokefree</w:t>
      </w:r>
      <w:r w:rsidRPr="00493D44" w:rsidR="007D56A3">
        <w:rPr>
          <w:rFonts w:ascii="Arial" w:hAnsi="Arial" w:cs="Arial"/>
          <w:color w:val="000000"/>
        </w:rPr>
        <w:t xml:space="preserve"> club</w:t>
      </w:r>
      <w:r w:rsidRPr="00493D44" w:rsidR="00FF664F">
        <w:rPr>
          <w:rFonts w:ascii="Arial" w:hAnsi="Arial" w:cs="Arial"/>
          <w:color w:val="000000"/>
        </w:rPr>
        <w:t>.</w:t>
      </w:r>
    </w:p>
    <w:p w:rsidRPr="00493D44" w:rsidR="004E465A" w:rsidP="00AA5AD1" w:rsidRDefault="004E465A" w14:paraId="018797F2" w14:textId="77777777">
      <w:pPr>
        <w:pStyle w:val="ListParagraph"/>
        <w:spacing w:after="0" w:line="240" w:lineRule="auto"/>
        <w:ind w:left="426" w:hanging="426"/>
        <w:rPr>
          <w:rFonts w:ascii="Arial" w:hAnsi="Arial" w:cs="Arial"/>
          <w:color w:val="000000"/>
        </w:rPr>
      </w:pPr>
    </w:p>
    <w:p w:rsidRPr="00493D44" w:rsidR="004E465A" w:rsidP="00AA5AD1" w:rsidRDefault="00EE6F77" w14:paraId="692A2B9F" w14:textId="28D0436B">
      <w:pPr>
        <w:pStyle w:val="ListParagraph"/>
        <w:numPr>
          <w:ilvl w:val="0"/>
          <w:numId w:val="3"/>
        </w:numPr>
        <w:spacing w:after="0" w:line="240" w:lineRule="auto"/>
        <w:ind w:left="426" w:hanging="426"/>
        <w:rPr>
          <w:rFonts w:ascii="Arial" w:hAnsi="Arial" w:cs="Arial"/>
          <w:color w:val="000000"/>
        </w:rPr>
      </w:pPr>
      <w:r w:rsidRPr="00493D44">
        <w:rPr>
          <w:rFonts w:ascii="Arial" w:hAnsi="Arial" w:cs="Arial"/>
          <w:color w:val="000000"/>
        </w:rPr>
        <w:t xml:space="preserve">Proud to be </w:t>
      </w:r>
      <w:r w:rsidRPr="00493D44" w:rsidR="004E465A">
        <w:rPr>
          <w:rFonts w:ascii="Arial" w:hAnsi="Arial" w:cs="Arial"/>
          <w:color w:val="000000"/>
        </w:rPr>
        <w:t xml:space="preserve">Smokefree messages will be displayed around the club and we will also share messages on our social media, website and wherever else is appropriate.  </w:t>
      </w:r>
    </w:p>
    <w:p w:rsidRPr="00493D44" w:rsidR="00CA761B" w:rsidP="00AA5AD1" w:rsidRDefault="00CA761B" w14:paraId="05736EC2" w14:textId="77777777">
      <w:pPr>
        <w:pStyle w:val="ListParagraph"/>
        <w:spacing w:after="0" w:line="240" w:lineRule="auto"/>
        <w:ind w:left="426" w:hanging="426"/>
        <w:rPr>
          <w:rFonts w:ascii="Arial" w:hAnsi="Arial" w:cs="Arial"/>
          <w:color w:val="000000"/>
        </w:rPr>
      </w:pPr>
    </w:p>
    <w:p w:rsidRPr="00493D44" w:rsidR="00CA761B" w:rsidP="00AA5AD1" w:rsidRDefault="00CA761B" w14:paraId="3BBBE028" w14:textId="76B614CD">
      <w:pPr>
        <w:pStyle w:val="ListParagraph"/>
        <w:numPr>
          <w:ilvl w:val="0"/>
          <w:numId w:val="3"/>
        </w:numPr>
        <w:spacing w:after="0" w:line="240" w:lineRule="auto"/>
        <w:ind w:left="426" w:hanging="426"/>
        <w:rPr>
          <w:rFonts w:ascii="Arial" w:hAnsi="Arial" w:cs="Arial"/>
          <w:color w:val="000000"/>
        </w:rPr>
      </w:pPr>
      <w:r w:rsidRPr="00493D44">
        <w:rPr>
          <w:rFonts w:ascii="Arial" w:hAnsi="Arial" w:cs="Arial"/>
          <w:color w:val="000000"/>
        </w:rPr>
        <w:t>Where required and appropriate, our club will receive free education session(s)/Workshop(s) from Yorkshire Smokefree which will focus on the harms of smoking and being Smokefree</w:t>
      </w:r>
      <w:r w:rsidRPr="00493D44" w:rsidR="00EE6F77">
        <w:rPr>
          <w:rFonts w:ascii="Arial" w:hAnsi="Arial" w:cs="Arial"/>
          <w:color w:val="000000"/>
        </w:rPr>
        <w:t xml:space="preserve">.  </w:t>
      </w:r>
      <w:r w:rsidRPr="00493D44">
        <w:rPr>
          <w:rFonts w:ascii="Arial" w:hAnsi="Arial" w:cs="Arial"/>
        </w:rPr>
        <w:t xml:space="preserve">Attendees will include (but not limited to) members of the club, families, young people and staff. </w:t>
      </w:r>
    </w:p>
    <w:p w:rsidRPr="00493D44" w:rsidR="00E770DD" w:rsidP="00E770DD" w:rsidRDefault="00E770DD" w14:paraId="448BA369" w14:textId="77777777">
      <w:pPr>
        <w:spacing w:after="0" w:line="240" w:lineRule="auto"/>
        <w:rPr>
          <w:rFonts w:ascii="Arial" w:hAnsi="Arial" w:cs="Arial"/>
          <w:color w:val="000000"/>
        </w:rPr>
      </w:pPr>
    </w:p>
    <w:p w:rsidRPr="00493D44" w:rsidR="00AC7534" w:rsidP="006F78FB" w:rsidRDefault="00AC7534" w14:paraId="23070F94" w14:textId="6AAF6540">
      <w:pPr>
        <w:spacing w:after="0" w:line="240" w:lineRule="auto"/>
        <w:rPr>
          <w:rFonts w:ascii="Arial" w:hAnsi="Arial" w:cs="Arial"/>
        </w:rPr>
      </w:pPr>
      <w:r w:rsidRPr="00493D44">
        <w:rPr>
          <w:rFonts w:ascii="Arial" w:hAnsi="Arial" w:cs="Arial"/>
        </w:rPr>
        <w:t>Ou</w:t>
      </w:r>
      <w:r w:rsidRPr="00493D44" w:rsidR="006F78FB">
        <w:rPr>
          <w:rFonts w:ascii="Arial" w:hAnsi="Arial" w:cs="Arial"/>
        </w:rPr>
        <w:t>r</w:t>
      </w:r>
      <w:r w:rsidRPr="00493D44">
        <w:rPr>
          <w:rFonts w:ascii="Arial" w:hAnsi="Arial" w:cs="Arial"/>
        </w:rPr>
        <w:t xml:space="preserve"> club will </w:t>
      </w:r>
      <w:r w:rsidRPr="00493D44" w:rsidR="006611E4">
        <w:rPr>
          <w:rFonts w:ascii="Arial" w:hAnsi="Arial" w:cs="Arial"/>
        </w:rPr>
        <w:t xml:space="preserve">receive a </w:t>
      </w:r>
      <w:r w:rsidRPr="00493D44" w:rsidR="00807FE3">
        <w:rPr>
          <w:rFonts w:ascii="Arial" w:hAnsi="Arial" w:cs="Arial"/>
        </w:rPr>
        <w:t xml:space="preserve">Proud to be Smokefree </w:t>
      </w:r>
      <w:r w:rsidRPr="00493D44" w:rsidR="006611E4">
        <w:rPr>
          <w:rFonts w:ascii="Arial" w:hAnsi="Arial" w:cs="Arial"/>
        </w:rPr>
        <w:t xml:space="preserve">certificate of achievement when Public Health </w:t>
      </w:r>
      <w:r w:rsidRPr="00493D44" w:rsidR="00191ECD">
        <w:rPr>
          <w:rFonts w:ascii="Arial" w:hAnsi="Arial" w:cs="Arial"/>
        </w:rPr>
        <w:t xml:space="preserve">Wakefield </w:t>
      </w:r>
      <w:r w:rsidRPr="00493D44" w:rsidR="006611E4">
        <w:rPr>
          <w:rFonts w:ascii="Arial" w:hAnsi="Arial" w:cs="Arial"/>
        </w:rPr>
        <w:t xml:space="preserve">are satisfied </w:t>
      </w:r>
      <w:r w:rsidRPr="00493D44" w:rsidR="006F78FB">
        <w:rPr>
          <w:rFonts w:ascii="Arial" w:hAnsi="Arial" w:cs="Arial"/>
        </w:rPr>
        <w:t>that we are engaging</w:t>
      </w:r>
      <w:r w:rsidRPr="00493D44" w:rsidR="0074733B">
        <w:rPr>
          <w:rFonts w:ascii="Arial" w:hAnsi="Arial" w:cs="Arial"/>
        </w:rPr>
        <w:t xml:space="preserve"> in and achieving the requirements of </w:t>
      </w:r>
      <w:r w:rsidRPr="00493D44" w:rsidR="006F78FB">
        <w:rPr>
          <w:rFonts w:ascii="Arial" w:hAnsi="Arial" w:cs="Arial"/>
        </w:rPr>
        <w:t xml:space="preserve">Smokefree </w:t>
      </w:r>
      <w:r w:rsidR="00690EBA">
        <w:rPr>
          <w:rFonts w:ascii="Arial" w:hAnsi="Arial" w:cs="Arial"/>
        </w:rPr>
        <w:t>Sport &amp; Leisure</w:t>
      </w:r>
      <w:r w:rsidRPr="00493D44" w:rsidR="006F78FB">
        <w:rPr>
          <w:rFonts w:ascii="Arial" w:hAnsi="Arial" w:cs="Arial"/>
        </w:rPr>
        <w:t xml:space="preserve">. </w:t>
      </w:r>
    </w:p>
    <w:p w:rsidRPr="00493D44" w:rsidR="00E65A71" w:rsidP="00E65A71" w:rsidRDefault="00E65A71" w14:paraId="00C6304B" w14:textId="77777777">
      <w:pPr>
        <w:spacing w:after="0" w:line="240" w:lineRule="auto"/>
        <w:rPr>
          <w:rFonts w:ascii="Arial" w:hAnsi="Arial" w:cs="Arial"/>
          <w:b/>
          <w:bCs/>
        </w:rPr>
      </w:pPr>
    </w:p>
    <w:p w:rsidRPr="00493D44" w:rsidR="00657317" w:rsidP="00657317" w:rsidRDefault="005E4CEB" w14:paraId="2CE1EFD3" w14:textId="124019AB">
      <w:pPr>
        <w:spacing w:after="0" w:line="240" w:lineRule="auto"/>
        <w:rPr>
          <w:rFonts w:ascii="Arial" w:hAnsi="Arial" w:cs="Arial"/>
          <w:color w:val="000000"/>
        </w:rPr>
      </w:pPr>
      <w:r w:rsidRPr="00493D44">
        <w:rPr>
          <w:rFonts w:ascii="Arial" w:hAnsi="Arial" w:cs="Arial"/>
          <w:b/>
          <w:bCs/>
          <w:color w:val="000000"/>
        </w:rPr>
        <w:t>Noncompliance</w:t>
      </w:r>
    </w:p>
    <w:p w:rsidRPr="00493D44" w:rsidR="00CE27FB" w:rsidP="00657317" w:rsidRDefault="00657317" w14:paraId="423926A8" w14:textId="6269D006">
      <w:pPr>
        <w:spacing w:after="0" w:line="240" w:lineRule="auto"/>
        <w:rPr>
          <w:rFonts w:ascii="Arial" w:hAnsi="Arial" w:cs="Arial"/>
          <w:color w:val="000000"/>
        </w:rPr>
      </w:pPr>
      <w:r w:rsidRPr="00493D44">
        <w:rPr>
          <w:rFonts w:ascii="Arial" w:hAnsi="Arial" w:cs="Arial"/>
          <w:color w:val="000000"/>
        </w:rPr>
        <w:t xml:space="preserve">It is anticipated that everyone will recognise what </w:t>
      </w:r>
      <w:r w:rsidRPr="00493D44" w:rsidR="004D69B9">
        <w:rPr>
          <w:rFonts w:ascii="Arial" w:hAnsi="Arial" w:cs="Arial"/>
          <w:color w:val="000000"/>
        </w:rPr>
        <w:t xml:space="preserve">Proud to be Smokefree </w:t>
      </w:r>
      <w:r w:rsidR="001B121D">
        <w:rPr>
          <w:rFonts w:ascii="Arial" w:hAnsi="Arial" w:cs="Arial"/>
          <w:color w:val="000000"/>
        </w:rPr>
        <w:t xml:space="preserve">Sport and Leisure </w:t>
      </w:r>
      <w:r w:rsidRPr="00493D44">
        <w:rPr>
          <w:rFonts w:ascii="Arial" w:hAnsi="Arial" w:cs="Arial"/>
          <w:color w:val="000000"/>
        </w:rPr>
        <w:t xml:space="preserve"> is trying to achieve and adhere to the proposals.  </w:t>
      </w:r>
      <w:r w:rsidRPr="00493D44" w:rsidR="004D69B9">
        <w:rPr>
          <w:rFonts w:ascii="Arial" w:hAnsi="Arial" w:cs="Arial"/>
          <w:color w:val="000000"/>
        </w:rPr>
        <w:t>It</w:t>
      </w:r>
      <w:r w:rsidRPr="00493D44">
        <w:rPr>
          <w:rFonts w:ascii="Arial" w:hAnsi="Arial" w:cs="Arial"/>
          <w:color w:val="000000"/>
        </w:rPr>
        <w:t xml:space="preserve"> will give members and visitors the opportunity to report smoking or vaping </w:t>
      </w:r>
      <w:r w:rsidR="001B121D">
        <w:rPr>
          <w:rFonts w:ascii="Arial" w:hAnsi="Arial" w:cs="Arial"/>
          <w:color w:val="000000"/>
        </w:rPr>
        <w:t>at the venue</w:t>
      </w:r>
      <w:r w:rsidRPr="00493D44">
        <w:rPr>
          <w:rFonts w:ascii="Arial" w:hAnsi="Arial" w:cs="Arial"/>
          <w:color w:val="000000"/>
        </w:rPr>
        <w:t xml:space="preserve"> or in the view of children, to the coaches or </w:t>
      </w:r>
      <w:r w:rsidRPr="00493D44" w:rsidR="004F6FC5">
        <w:rPr>
          <w:rFonts w:ascii="Arial" w:hAnsi="Arial" w:cs="Arial"/>
          <w:color w:val="000000"/>
        </w:rPr>
        <w:t>s</w:t>
      </w:r>
      <w:r w:rsidRPr="00493D44">
        <w:rPr>
          <w:rFonts w:ascii="Arial" w:hAnsi="Arial" w:cs="Arial"/>
          <w:color w:val="000000"/>
        </w:rPr>
        <w:t xml:space="preserve">mokefree champions. </w:t>
      </w:r>
    </w:p>
    <w:p w:rsidRPr="00493D44" w:rsidR="00CE27FB" w:rsidP="00657317" w:rsidRDefault="00CE27FB" w14:paraId="27423B83" w14:textId="77777777">
      <w:pPr>
        <w:spacing w:after="0" w:line="240" w:lineRule="auto"/>
        <w:rPr>
          <w:rFonts w:ascii="Arial" w:hAnsi="Arial" w:cs="Arial"/>
          <w:color w:val="000000"/>
        </w:rPr>
      </w:pPr>
    </w:p>
    <w:p w:rsidRPr="00493D44" w:rsidR="00E65A71" w:rsidP="0096084B" w:rsidRDefault="00CE27FB" w14:paraId="1C032D0F" w14:textId="7344ACB3">
      <w:pPr>
        <w:spacing w:after="0" w:line="240" w:lineRule="auto"/>
        <w:rPr>
          <w:rFonts w:ascii="Arial" w:hAnsi="Arial" w:cs="Arial"/>
          <w:b/>
          <w:bCs/>
        </w:rPr>
      </w:pPr>
      <w:r w:rsidRPr="00493D44">
        <w:rPr>
          <w:rFonts w:ascii="Arial" w:hAnsi="Arial" w:cs="Arial"/>
          <w:color w:val="000000"/>
        </w:rPr>
        <w:t xml:space="preserve">If anyone is seen smoking/vaping onsite and in the view of young people, please note that this should be reported to [insert contact and details]. </w:t>
      </w:r>
      <w:r w:rsidRPr="00493D44">
        <w:rPr>
          <w:rFonts w:ascii="Arial" w:hAnsi="Arial" w:cs="Arial"/>
          <w:color w:val="000000" w:themeColor="text1"/>
        </w:rPr>
        <w:t>Anyone who continues to smoke onsite after being requested to stop may be asked to leave the premises.</w:t>
      </w:r>
    </w:p>
    <w:p w:rsidRPr="00493D44" w:rsidR="00E65A71" w:rsidP="00E65A71" w:rsidRDefault="00E65A71" w14:paraId="11783251" w14:textId="77777777">
      <w:pPr>
        <w:tabs>
          <w:tab w:val="left" w:pos="1354"/>
        </w:tabs>
        <w:rPr>
          <w:rFonts w:ascii="Arial" w:hAnsi="Arial" w:cs="Arial"/>
          <w:b/>
          <w:bCs/>
        </w:rPr>
      </w:pPr>
    </w:p>
    <w:p w:rsidRPr="00493D44" w:rsidR="00CE27FB" w:rsidP="00493D44" w:rsidRDefault="00CE27FB" w14:paraId="640D5990" w14:textId="634A99E0">
      <w:pPr>
        <w:spacing w:after="0"/>
        <w:rPr>
          <w:rFonts w:ascii="Arial" w:hAnsi="Arial" w:cs="Arial"/>
          <w:b/>
          <w:bCs/>
        </w:rPr>
      </w:pPr>
      <w:r w:rsidRPr="00493D44">
        <w:rPr>
          <w:rFonts w:ascii="Arial" w:hAnsi="Arial" w:cs="Arial"/>
          <w:b/>
          <w:bCs/>
        </w:rPr>
        <w:t xml:space="preserve">Where can people get help to quit smoking? </w:t>
      </w:r>
    </w:p>
    <w:p w:rsidRPr="00493D44" w:rsidR="00CE27FB" w:rsidP="006853DA" w:rsidRDefault="004F6FC5" w14:paraId="3FFE1B30" w14:textId="4C6FDAEB">
      <w:pPr>
        <w:rPr>
          <w:rFonts w:ascii="Arial" w:hAnsi="Arial" w:cs="Arial"/>
        </w:rPr>
      </w:pPr>
      <w:r w:rsidRPr="00493D44">
        <w:rPr>
          <w:rFonts w:ascii="Arial" w:hAnsi="Arial" w:cs="Arial"/>
        </w:rPr>
        <w:t>Proud to be Smokefree</w:t>
      </w:r>
      <w:r w:rsidRPr="00493D44" w:rsidR="00CE27FB">
        <w:rPr>
          <w:rFonts w:ascii="Arial" w:hAnsi="Arial" w:cs="Arial"/>
        </w:rPr>
        <w:t xml:space="preserve"> </w:t>
      </w:r>
      <w:r w:rsidR="00946394">
        <w:rPr>
          <w:rFonts w:ascii="Arial" w:hAnsi="Arial" w:cs="Arial"/>
        </w:rPr>
        <w:t>Sport and Leisure</w:t>
      </w:r>
      <w:r w:rsidRPr="00493D44" w:rsidR="00CE27FB">
        <w:rPr>
          <w:rFonts w:ascii="Arial" w:hAnsi="Arial" w:cs="Arial"/>
        </w:rPr>
        <w:t xml:space="preserve"> is about ensuring that our young people are raised in a place that is free from tobacco and where smoking is seen as unusual. As part of </w:t>
      </w:r>
      <w:r w:rsidRPr="00493D44" w:rsidR="008868F8">
        <w:rPr>
          <w:rFonts w:ascii="Arial" w:hAnsi="Arial" w:cs="Arial"/>
        </w:rPr>
        <w:t>this</w:t>
      </w:r>
      <w:r w:rsidRPr="00493D44" w:rsidR="00CE27FB">
        <w:rPr>
          <w:rFonts w:ascii="Arial" w:hAnsi="Arial" w:cs="Arial"/>
        </w:rPr>
        <w:t xml:space="preserve">, we want to ensure that those who want to quit smoking know where to access support. </w:t>
      </w:r>
    </w:p>
    <w:p w:rsidRPr="00493D44" w:rsidR="00CE27FB" w:rsidP="00CE27FB" w:rsidRDefault="00CE27FB" w14:paraId="05B0137B" w14:textId="5E6752CB">
      <w:pPr>
        <w:rPr>
          <w:rFonts w:ascii="Arial" w:hAnsi="Arial" w:cs="Arial"/>
        </w:rPr>
      </w:pPr>
      <w:r w:rsidRPr="00493D44">
        <w:rPr>
          <w:rFonts w:ascii="Arial" w:hAnsi="Arial" w:cs="Arial"/>
        </w:rPr>
        <w:t xml:space="preserve">In Wakefield, people can get free and confidential expert advice for stopping smoking from their local stop smoking service (Yorkshire Smokefree Wakefield). For support call 0800 612 </w:t>
      </w:r>
      <w:r w:rsidRPr="00493D44">
        <w:rPr>
          <w:rFonts w:ascii="Arial" w:hAnsi="Arial" w:cs="Arial"/>
        </w:rPr>
        <w:lastRenderedPageBreak/>
        <w:t xml:space="preserve">0011 (free from landlines) or 0330 6601 166 (free from most mobiles) or visit: </w:t>
      </w:r>
      <w:hyperlink w:history="1" r:id="rId13">
        <w:r w:rsidRPr="00493D44">
          <w:rPr>
            <w:rStyle w:val="Hyperlink"/>
            <w:rFonts w:ascii="Arial" w:hAnsi="Arial" w:cs="Arial"/>
          </w:rPr>
          <w:t>www.yorkshiresmokefree.nhs.uk</w:t>
        </w:r>
      </w:hyperlink>
    </w:p>
    <w:p w:rsidRPr="00493D44" w:rsidR="00E65A71" w:rsidP="00E65A71" w:rsidRDefault="00E65A71" w14:paraId="39CBC232" w14:textId="77777777">
      <w:pPr>
        <w:tabs>
          <w:tab w:val="left" w:pos="1721"/>
        </w:tabs>
        <w:spacing w:after="0" w:line="240" w:lineRule="auto"/>
        <w:jc w:val="both"/>
        <w:rPr>
          <w:rFonts w:ascii="Arial" w:hAnsi="Arial" w:cs="Arial"/>
        </w:rPr>
      </w:pPr>
      <w:r w:rsidRPr="00493D44">
        <w:rPr>
          <w:rFonts w:ascii="Arial" w:hAnsi="Arial" w:cs="Arial"/>
        </w:rPr>
        <w:t xml:space="preserve">This policy is effective as of </w:t>
      </w:r>
      <w:r w:rsidRPr="00493D44">
        <w:rPr>
          <w:rFonts w:ascii="Arial" w:hAnsi="Arial" w:cs="Arial"/>
          <w:b/>
          <w:bCs/>
        </w:rPr>
        <w:t>(DD/MM/YYYY)</w:t>
      </w:r>
    </w:p>
    <w:p w:rsidRPr="00493D44" w:rsidR="00E65A71" w:rsidP="00E65A71" w:rsidRDefault="00E65A71" w14:paraId="58E5C4D1" w14:textId="77777777">
      <w:pPr>
        <w:tabs>
          <w:tab w:val="left" w:pos="1721"/>
        </w:tabs>
        <w:spacing w:after="0" w:line="240" w:lineRule="auto"/>
        <w:jc w:val="both"/>
        <w:rPr>
          <w:rFonts w:ascii="Arial" w:hAnsi="Arial" w:cs="Arial"/>
        </w:rPr>
      </w:pPr>
    </w:p>
    <w:p w:rsidRPr="00493D44" w:rsidR="00E65A71" w:rsidP="00E65A71" w:rsidRDefault="00E65A71" w14:paraId="31A75FE7" w14:textId="7BDB3E6A">
      <w:pPr>
        <w:tabs>
          <w:tab w:val="left" w:pos="1721"/>
        </w:tabs>
        <w:spacing w:after="0" w:line="240" w:lineRule="auto"/>
        <w:jc w:val="both"/>
        <w:rPr>
          <w:rFonts w:ascii="Arial" w:hAnsi="Arial" w:cs="Arial"/>
        </w:rPr>
      </w:pPr>
      <w:r w:rsidRPr="00493D44">
        <w:rPr>
          <w:rFonts w:ascii="Arial" w:hAnsi="Arial" w:cs="Arial"/>
        </w:rPr>
        <w:t>Approved by</w:t>
      </w:r>
      <w:r w:rsidR="00946394">
        <w:rPr>
          <w:rFonts w:ascii="Arial" w:hAnsi="Arial" w:cs="Arial"/>
        </w:rPr>
        <w:t xml:space="preserve">: </w:t>
      </w:r>
      <w:r w:rsidRPr="00493D44">
        <w:rPr>
          <w:rFonts w:ascii="Arial" w:hAnsi="Arial" w:cs="Arial"/>
        </w:rPr>
        <w:t>…………………………………………………………………………………………</w:t>
      </w:r>
    </w:p>
    <w:p w:rsidRPr="00493D44" w:rsidR="00E65A71" w:rsidP="00E65A71" w:rsidRDefault="00E65A71" w14:paraId="7D16F9EF" w14:textId="77777777">
      <w:pPr>
        <w:tabs>
          <w:tab w:val="left" w:pos="1721"/>
        </w:tabs>
        <w:spacing w:after="0" w:line="240" w:lineRule="auto"/>
        <w:jc w:val="both"/>
        <w:rPr>
          <w:rFonts w:ascii="Arial" w:hAnsi="Arial" w:cs="Arial"/>
        </w:rPr>
      </w:pPr>
    </w:p>
    <w:p w:rsidRPr="00493D44" w:rsidR="00E65A71" w:rsidP="00E65A71" w:rsidRDefault="00E65A71" w14:paraId="757F2E92" w14:textId="77777777">
      <w:pPr>
        <w:tabs>
          <w:tab w:val="left" w:pos="1721"/>
        </w:tabs>
        <w:spacing w:after="0" w:line="240" w:lineRule="auto"/>
        <w:jc w:val="both"/>
        <w:rPr>
          <w:rFonts w:ascii="Arial" w:hAnsi="Arial" w:cs="Arial"/>
        </w:rPr>
      </w:pPr>
    </w:p>
    <w:p w:rsidRPr="00493D44" w:rsidR="00B57556" w:rsidP="00E65A71" w:rsidRDefault="00E65A71" w14:paraId="5B9758BC" w14:textId="24F66172">
      <w:pPr>
        <w:rPr>
          <w:rFonts w:ascii="Arial" w:hAnsi="Arial" w:cs="Arial"/>
        </w:rPr>
      </w:pPr>
      <w:r w:rsidRPr="00493D44">
        <w:rPr>
          <w:rFonts w:ascii="Arial" w:hAnsi="Arial" w:cs="Arial"/>
        </w:rPr>
        <w:t>Role</w:t>
      </w:r>
      <w:r w:rsidR="00946394">
        <w:rPr>
          <w:rFonts w:ascii="Arial" w:hAnsi="Arial" w:cs="Arial"/>
        </w:rPr>
        <w:t>:</w:t>
      </w:r>
      <w:r w:rsidRPr="00493D44">
        <w:rPr>
          <w:rFonts w:ascii="Arial" w:hAnsi="Arial" w:cs="Arial"/>
        </w:rPr>
        <w:t xml:space="preserve"> ……………………………………………………</w:t>
      </w:r>
      <w:r w:rsidRPr="00493D44">
        <w:rPr>
          <w:rFonts w:ascii="Arial" w:hAnsi="Arial" w:cs="Arial"/>
        </w:rPr>
        <w:tab/>
      </w:r>
    </w:p>
    <w:p w:rsidRPr="00493D44" w:rsidR="00B57556" w:rsidP="00E65A71" w:rsidRDefault="00B57556" w14:paraId="61C2872E" w14:textId="77777777">
      <w:pPr>
        <w:rPr>
          <w:rFonts w:ascii="Arial" w:hAnsi="Arial" w:cs="Arial"/>
        </w:rPr>
      </w:pPr>
    </w:p>
    <w:p w:rsidRPr="00493D44" w:rsidR="00E65A71" w:rsidP="00E65A71" w:rsidRDefault="00E65A71" w14:paraId="655AFCFE" w14:textId="2BBCC21F">
      <w:pPr>
        <w:rPr>
          <w:rFonts w:ascii="Arial" w:hAnsi="Arial" w:cs="Arial"/>
          <w:b/>
          <w:bCs/>
        </w:rPr>
      </w:pPr>
      <w:r w:rsidRPr="00493D44">
        <w:rPr>
          <w:rFonts w:ascii="Arial" w:hAnsi="Arial" w:cs="Arial"/>
        </w:rPr>
        <w:t>Date</w:t>
      </w:r>
      <w:r w:rsidR="00946394">
        <w:rPr>
          <w:rFonts w:ascii="Arial" w:hAnsi="Arial" w:cs="Arial"/>
        </w:rPr>
        <w:t xml:space="preserve">: </w:t>
      </w:r>
      <w:r w:rsidRPr="00493D44">
        <w:rPr>
          <w:rFonts w:ascii="Arial" w:hAnsi="Arial" w:cs="Arial"/>
        </w:rPr>
        <w:t>…………………………</w:t>
      </w:r>
      <w:r w:rsidRPr="00493D44" w:rsidR="00493D44">
        <w:rPr>
          <w:rFonts w:ascii="Arial" w:hAnsi="Arial" w:cs="Arial"/>
        </w:rPr>
        <w:t>….</w:t>
      </w:r>
    </w:p>
    <w:p w:rsidRPr="00493D44" w:rsidR="00E65A71" w:rsidP="006853DA" w:rsidRDefault="00E65A71" w14:paraId="5209CE36" w14:textId="5D38D6BD">
      <w:pPr>
        <w:rPr>
          <w:rFonts w:ascii="Arial" w:hAnsi="Arial" w:cs="Arial"/>
          <w:b/>
          <w:bCs/>
        </w:rPr>
      </w:pPr>
    </w:p>
    <w:p w:rsidRPr="00493D44" w:rsidR="00E65A71" w:rsidP="006853DA" w:rsidRDefault="00E65A71" w14:paraId="68930ACB" w14:textId="77777777">
      <w:pPr>
        <w:rPr>
          <w:rFonts w:ascii="Arial" w:hAnsi="Arial" w:cs="Arial"/>
          <w:b/>
          <w:bCs/>
        </w:rPr>
      </w:pPr>
    </w:p>
    <w:p w:rsidRPr="00493D44" w:rsidR="00657317" w:rsidP="006853DA" w:rsidRDefault="00657317" w14:paraId="3475BF86" w14:textId="77777777">
      <w:pPr>
        <w:rPr>
          <w:rFonts w:ascii="Arial" w:hAnsi="Arial" w:cs="Arial"/>
        </w:rPr>
      </w:pPr>
    </w:p>
    <w:p w:rsidRPr="00493D44" w:rsidR="006853DA" w:rsidP="006853DA" w:rsidRDefault="006853DA" w14:paraId="2D6F2F61" w14:textId="1D795722">
      <w:pPr>
        <w:rPr>
          <w:rFonts w:ascii="Arial" w:hAnsi="Arial" w:cs="Arial"/>
        </w:rPr>
      </w:pPr>
    </w:p>
    <w:p w:rsidRPr="00493D44" w:rsidR="006853DA" w:rsidP="006853DA" w:rsidRDefault="006853DA" w14:paraId="53108459" w14:textId="77777777">
      <w:pPr>
        <w:rPr>
          <w:rFonts w:ascii="Arial" w:hAnsi="Arial" w:cs="Arial"/>
        </w:rPr>
      </w:pPr>
    </w:p>
    <w:sectPr w:rsidRPr="00493D44" w:rsidR="006853DA">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031" w:rsidP="006853DA" w:rsidRDefault="00877031" w14:paraId="475457FD" w14:textId="77777777">
      <w:pPr>
        <w:spacing w:after="0" w:line="240" w:lineRule="auto"/>
      </w:pPr>
      <w:r>
        <w:separator/>
      </w:r>
    </w:p>
  </w:endnote>
  <w:endnote w:type="continuationSeparator" w:id="0">
    <w:p w:rsidR="00877031" w:rsidP="006853DA" w:rsidRDefault="00877031" w14:paraId="33928256" w14:textId="77777777">
      <w:pPr>
        <w:spacing w:after="0" w:line="240" w:lineRule="auto"/>
      </w:pPr>
      <w:r>
        <w:continuationSeparator/>
      </w:r>
    </w:p>
  </w:endnote>
  <w:endnote w:type="continuationNotice" w:id="1">
    <w:p w:rsidR="00877031" w:rsidRDefault="00877031" w14:paraId="6BE12D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2B0E09" w:rsidTr="742B0E09" w14:paraId="33DF6FC3" w14:textId="77777777">
      <w:trPr>
        <w:trHeight w:val="300"/>
      </w:trPr>
      <w:tc>
        <w:tcPr>
          <w:tcW w:w="3005" w:type="dxa"/>
        </w:tcPr>
        <w:p w:rsidR="742B0E09" w:rsidP="742B0E09" w:rsidRDefault="742B0E09" w14:paraId="65CAA3CD" w14:textId="21C7D0F0">
          <w:pPr>
            <w:pStyle w:val="Header"/>
            <w:ind w:left="-115"/>
          </w:pPr>
        </w:p>
      </w:tc>
      <w:tc>
        <w:tcPr>
          <w:tcW w:w="3005" w:type="dxa"/>
        </w:tcPr>
        <w:p w:rsidR="742B0E09" w:rsidP="742B0E09" w:rsidRDefault="742B0E09" w14:paraId="324705D8" w14:textId="284D5ACB">
          <w:pPr>
            <w:pStyle w:val="Header"/>
            <w:jc w:val="center"/>
          </w:pPr>
        </w:p>
      </w:tc>
      <w:tc>
        <w:tcPr>
          <w:tcW w:w="3005" w:type="dxa"/>
        </w:tcPr>
        <w:p w:rsidR="742B0E09" w:rsidP="742B0E09" w:rsidRDefault="742B0E09" w14:paraId="063CACD2" w14:textId="4CE17D19">
          <w:pPr>
            <w:pStyle w:val="Header"/>
            <w:ind w:right="-115"/>
            <w:jc w:val="right"/>
          </w:pPr>
        </w:p>
      </w:tc>
    </w:tr>
  </w:tbl>
  <w:p w:rsidR="742B0E09" w:rsidP="742B0E09" w:rsidRDefault="742B0E09" w14:paraId="4E9BAD5B" w14:textId="07EDB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031" w:rsidP="006853DA" w:rsidRDefault="00877031" w14:paraId="176FA877" w14:textId="77777777">
      <w:pPr>
        <w:spacing w:after="0" w:line="240" w:lineRule="auto"/>
      </w:pPr>
      <w:r>
        <w:separator/>
      </w:r>
    </w:p>
  </w:footnote>
  <w:footnote w:type="continuationSeparator" w:id="0">
    <w:p w:rsidR="00877031" w:rsidP="006853DA" w:rsidRDefault="00877031" w14:paraId="2D9AA4FA" w14:textId="77777777">
      <w:pPr>
        <w:spacing w:after="0" w:line="240" w:lineRule="auto"/>
      </w:pPr>
      <w:r>
        <w:continuationSeparator/>
      </w:r>
    </w:p>
  </w:footnote>
  <w:footnote w:type="continuationNotice" w:id="1">
    <w:p w:rsidR="00877031" w:rsidRDefault="00877031" w14:paraId="461763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3DA" w:rsidRDefault="006853DA" w14:paraId="6AC95D77" w14:textId="42828CE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m17e12t" int2:invalidationBookmarkName="" int2:hashCode="Twip1GqZv4eKoQ" int2:id="8oRRe7e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2CD"/>
    <w:multiLevelType w:val="multilevel"/>
    <w:tmpl w:val="5ADE7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356412D"/>
    <w:multiLevelType w:val="hybridMultilevel"/>
    <w:tmpl w:val="4752A8C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 w15:restartNumberingAfterBreak="0">
    <w:nsid w:val="31A659E8"/>
    <w:multiLevelType w:val="hybridMultilevel"/>
    <w:tmpl w:val="DBBA2B1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585C1266"/>
    <w:multiLevelType w:val="hybridMultilevel"/>
    <w:tmpl w:val="13C86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000F9"/>
    <w:multiLevelType w:val="multilevel"/>
    <w:tmpl w:val="F6A6F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037563F"/>
    <w:multiLevelType w:val="hybridMultilevel"/>
    <w:tmpl w:val="071C3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6E24A07"/>
    <w:multiLevelType w:val="multilevel"/>
    <w:tmpl w:val="8222D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31A0226"/>
    <w:multiLevelType w:val="multilevel"/>
    <w:tmpl w:val="4DAC3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70507078">
    <w:abstractNumId w:val="5"/>
  </w:num>
  <w:num w:numId="2" w16cid:durableId="572008953">
    <w:abstractNumId w:val="1"/>
  </w:num>
  <w:num w:numId="3" w16cid:durableId="1615016440">
    <w:abstractNumId w:val="3"/>
  </w:num>
  <w:num w:numId="4" w16cid:durableId="1278490498">
    <w:abstractNumId w:val="2"/>
  </w:num>
  <w:num w:numId="5" w16cid:durableId="719942846">
    <w:abstractNumId w:val="6"/>
  </w:num>
  <w:num w:numId="6" w16cid:durableId="22630574">
    <w:abstractNumId w:val="7"/>
  </w:num>
  <w:num w:numId="7" w16cid:durableId="641888980">
    <w:abstractNumId w:val="4"/>
  </w:num>
  <w:num w:numId="8" w16cid:durableId="112119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C6"/>
    <w:rsid w:val="00024504"/>
    <w:rsid w:val="00026CCD"/>
    <w:rsid w:val="00031C4E"/>
    <w:rsid w:val="00037B79"/>
    <w:rsid w:val="00040D9F"/>
    <w:rsid w:val="00051643"/>
    <w:rsid w:val="00093CFD"/>
    <w:rsid w:val="00093F51"/>
    <w:rsid w:val="0009453A"/>
    <w:rsid w:val="000A5BF1"/>
    <w:rsid w:val="000C2584"/>
    <w:rsid w:val="000F2E84"/>
    <w:rsid w:val="0015639B"/>
    <w:rsid w:val="00191ECD"/>
    <w:rsid w:val="001960FC"/>
    <w:rsid w:val="001A0DEE"/>
    <w:rsid w:val="001A5587"/>
    <w:rsid w:val="001B121D"/>
    <w:rsid w:val="001E76B6"/>
    <w:rsid w:val="001F5B86"/>
    <w:rsid w:val="00202B02"/>
    <w:rsid w:val="00231E6D"/>
    <w:rsid w:val="002649A7"/>
    <w:rsid w:val="00286A21"/>
    <w:rsid w:val="002C009B"/>
    <w:rsid w:val="002E5151"/>
    <w:rsid w:val="002E7D16"/>
    <w:rsid w:val="003E59ED"/>
    <w:rsid w:val="0041229A"/>
    <w:rsid w:val="004160BE"/>
    <w:rsid w:val="0043300F"/>
    <w:rsid w:val="0043434A"/>
    <w:rsid w:val="00436635"/>
    <w:rsid w:val="0044068C"/>
    <w:rsid w:val="004471CA"/>
    <w:rsid w:val="00454B57"/>
    <w:rsid w:val="00493D44"/>
    <w:rsid w:val="004C1818"/>
    <w:rsid w:val="004D69B9"/>
    <w:rsid w:val="004E465A"/>
    <w:rsid w:val="004F08D5"/>
    <w:rsid w:val="004F6FC5"/>
    <w:rsid w:val="00500876"/>
    <w:rsid w:val="00540B79"/>
    <w:rsid w:val="00542D35"/>
    <w:rsid w:val="00544D60"/>
    <w:rsid w:val="005645C8"/>
    <w:rsid w:val="005C04F9"/>
    <w:rsid w:val="005D0101"/>
    <w:rsid w:val="005E4CEB"/>
    <w:rsid w:val="006314E2"/>
    <w:rsid w:val="00654FBF"/>
    <w:rsid w:val="00657317"/>
    <w:rsid w:val="00661199"/>
    <w:rsid w:val="006611E4"/>
    <w:rsid w:val="006615AB"/>
    <w:rsid w:val="006761BD"/>
    <w:rsid w:val="006853DA"/>
    <w:rsid w:val="00690EBA"/>
    <w:rsid w:val="006A2F4E"/>
    <w:rsid w:val="006D12B6"/>
    <w:rsid w:val="006D7F4B"/>
    <w:rsid w:val="006F3D37"/>
    <w:rsid w:val="006F78FB"/>
    <w:rsid w:val="00702B87"/>
    <w:rsid w:val="007237F1"/>
    <w:rsid w:val="0074733B"/>
    <w:rsid w:val="00790B47"/>
    <w:rsid w:val="007D04F6"/>
    <w:rsid w:val="007D56A3"/>
    <w:rsid w:val="00807FE3"/>
    <w:rsid w:val="00855A86"/>
    <w:rsid w:val="00877031"/>
    <w:rsid w:val="008868F8"/>
    <w:rsid w:val="008A5292"/>
    <w:rsid w:val="00901A9B"/>
    <w:rsid w:val="00932D5C"/>
    <w:rsid w:val="00940E05"/>
    <w:rsid w:val="00946394"/>
    <w:rsid w:val="00956F75"/>
    <w:rsid w:val="0096084B"/>
    <w:rsid w:val="009B7F54"/>
    <w:rsid w:val="009C117E"/>
    <w:rsid w:val="009E704D"/>
    <w:rsid w:val="00A21B92"/>
    <w:rsid w:val="00A600C6"/>
    <w:rsid w:val="00AA5AD1"/>
    <w:rsid w:val="00AC7217"/>
    <w:rsid w:val="00AC7534"/>
    <w:rsid w:val="00AD4A6F"/>
    <w:rsid w:val="00B01FB6"/>
    <w:rsid w:val="00B12EDB"/>
    <w:rsid w:val="00B57556"/>
    <w:rsid w:val="00B75332"/>
    <w:rsid w:val="00B80688"/>
    <w:rsid w:val="00B93F4A"/>
    <w:rsid w:val="00C26BC1"/>
    <w:rsid w:val="00C3236C"/>
    <w:rsid w:val="00C8673E"/>
    <w:rsid w:val="00CA761B"/>
    <w:rsid w:val="00CA7B15"/>
    <w:rsid w:val="00CC06C5"/>
    <w:rsid w:val="00CD6F67"/>
    <w:rsid w:val="00CE2541"/>
    <w:rsid w:val="00CE27FB"/>
    <w:rsid w:val="00CE2E94"/>
    <w:rsid w:val="00D705D3"/>
    <w:rsid w:val="00D90DF5"/>
    <w:rsid w:val="00D9281B"/>
    <w:rsid w:val="00DD69DF"/>
    <w:rsid w:val="00E00E16"/>
    <w:rsid w:val="00E25A33"/>
    <w:rsid w:val="00E301E2"/>
    <w:rsid w:val="00E32899"/>
    <w:rsid w:val="00E610A8"/>
    <w:rsid w:val="00E635E8"/>
    <w:rsid w:val="00E65A71"/>
    <w:rsid w:val="00E770DD"/>
    <w:rsid w:val="00ED4343"/>
    <w:rsid w:val="00EE6F77"/>
    <w:rsid w:val="00EF74CC"/>
    <w:rsid w:val="00F00157"/>
    <w:rsid w:val="00F043DC"/>
    <w:rsid w:val="00F33B49"/>
    <w:rsid w:val="00F61212"/>
    <w:rsid w:val="00F63D45"/>
    <w:rsid w:val="00F93BDB"/>
    <w:rsid w:val="00FF1C0C"/>
    <w:rsid w:val="00FF664F"/>
    <w:rsid w:val="00FF741B"/>
    <w:rsid w:val="03F581A4"/>
    <w:rsid w:val="07BBC0DB"/>
    <w:rsid w:val="07C826BA"/>
    <w:rsid w:val="0A314A80"/>
    <w:rsid w:val="0A96C0E3"/>
    <w:rsid w:val="0B0E09B7"/>
    <w:rsid w:val="16E5A805"/>
    <w:rsid w:val="19E10199"/>
    <w:rsid w:val="1D4EE569"/>
    <w:rsid w:val="20036B1D"/>
    <w:rsid w:val="2233AD5C"/>
    <w:rsid w:val="247F82EE"/>
    <w:rsid w:val="25D3B4A1"/>
    <w:rsid w:val="27B6A9EB"/>
    <w:rsid w:val="2B4DC094"/>
    <w:rsid w:val="30BCF7D0"/>
    <w:rsid w:val="313DDFEF"/>
    <w:rsid w:val="32C9758F"/>
    <w:rsid w:val="3360EADB"/>
    <w:rsid w:val="373029C0"/>
    <w:rsid w:val="3C551BD6"/>
    <w:rsid w:val="3C71A510"/>
    <w:rsid w:val="4554BFD1"/>
    <w:rsid w:val="45A2D712"/>
    <w:rsid w:val="46004DA2"/>
    <w:rsid w:val="4718966C"/>
    <w:rsid w:val="5106D243"/>
    <w:rsid w:val="52C45306"/>
    <w:rsid w:val="61FBB550"/>
    <w:rsid w:val="6D26711C"/>
    <w:rsid w:val="6E22300F"/>
    <w:rsid w:val="6EAC8EDC"/>
    <w:rsid w:val="6F4D16DD"/>
    <w:rsid w:val="742B0E09"/>
    <w:rsid w:val="7585EE31"/>
    <w:rsid w:val="7620F233"/>
    <w:rsid w:val="7EEA7D32"/>
    <w:rsid w:val="7FBDC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AC9B"/>
  <w15:chartTrackingRefBased/>
  <w15:docId w15:val="{6EF6E6B3-10AD-4843-AD3F-888275C0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53D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600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853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53DA"/>
  </w:style>
  <w:style w:type="paragraph" w:styleId="Footer">
    <w:name w:val="footer"/>
    <w:basedOn w:val="Normal"/>
    <w:link w:val="FooterChar"/>
    <w:uiPriority w:val="99"/>
    <w:unhideWhenUsed/>
    <w:rsid w:val="006853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853DA"/>
  </w:style>
  <w:style w:type="paragraph" w:styleId="ListParagraph">
    <w:name w:val="List Paragraph"/>
    <w:basedOn w:val="Normal"/>
    <w:uiPriority w:val="34"/>
    <w:qFormat/>
    <w:rsid w:val="00657317"/>
    <w:pPr>
      <w:ind w:left="720"/>
      <w:contextualSpacing/>
    </w:pPr>
  </w:style>
  <w:style w:type="character" w:styleId="Hyperlink">
    <w:name w:val="Hyperlink"/>
    <w:basedOn w:val="DefaultParagraphFont"/>
    <w:uiPriority w:val="99"/>
    <w:unhideWhenUsed/>
    <w:rsid w:val="00CE27FB"/>
    <w:rPr>
      <w:color w:val="0563C1" w:themeColor="hyperlink"/>
      <w:u w:val="single"/>
    </w:rPr>
  </w:style>
  <w:style w:type="character" w:styleId="UnresolvedMention">
    <w:name w:val="Unresolved Mention"/>
    <w:basedOn w:val="DefaultParagraphFont"/>
    <w:uiPriority w:val="99"/>
    <w:semiHidden/>
    <w:unhideWhenUsed/>
    <w:rsid w:val="00E65A71"/>
    <w:rPr>
      <w:color w:val="605E5C"/>
      <w:shd w:val="clear" w:color="auto" w:fill="E1DFDD"/>
    </w:rPr>
  </w:style>
  <w:style w:type="character" w:styleId="CommentReference">
    <w:name w:val="annotation reference"/>
    <w:basedOn w:val="DefaultParagraphFont"/>
    <w:uiPriority w:val="99"/>
    <w:semiHidden/>
    <w:unhideWhenUsed/>
    <w:rsid w:val="00540B79"/>
    <w:rPr>
      <w:sz w:val="16"/>
      <w:szCs w:val="16"/>
    </w:rPr>
  </w:style>
  <w:style w:type="paragraph" w:styleId="CommentText">
    <w:name w:val="annotation text"/>
    <w:basedOn w:val="Normal"/>
    <w:link w:val="CommentTextChar"/>
    <w:uiPriority w:val="99"/>
    <w:unhideWhenUsed/>
    <w:rsid w:val="00540B79"/>
    <w:pPr>
      <w:spacing w:line="240" w:lineRule="auto"/>
    </w:pPr>
    <w:rPr>
      <w:sz w:val="20"/>
      <w:szCs w:val="20"/>
    </w:rPr>
  </w:style>
  <w:style w:type="character" w:styleId="CommentTextChar" w:customStyle="1">
    <w:name w:val="Comment Text Char"/>
    <w:basedOn w:val="DefaultParagraphFont"/>
    <w:link w:val="CommentText"/>
    <w:uiPriority w:val="99"/>
    <w:rsid w:val="00540B79"/>
    <w:rPr>
      <w:sz w:val="20"/>
      <w:szCs w:val="20"/>
    </w:rPr>
  </w:style>
  <w:style w:type="paragraph" w:styleId="CommentSubject">
    <w:name w:val="annotation subject"/>
    <w:basedOn w:val="CommentText"/>
    <w:next w:val="CommentText"/>
    <w:link w:val="CommentSubjectChar"/>
    <w:uiPriority w:val="99"/>
    <w:semiHidden/>
    <w:unhideWhenUsed/>
    <w:rsid w:val="00540B79"/>
    <w:rPr>
      <w:b/>
      <w:bCs/>
    </w:rPr>
  </w:style>
  <w:style w:type="character" w:styleId="CommentSubjectChar" w:customStyle="1">
    <w:name w:val="Comment Subject Char"/>
    <w:basedOn w:val="CommentTextChar"/>
    <w:link w:val="CommentSubject"/>
    <w:uiPriority w:val="99"/>
    <w:semiHidden/>
    <w:rsid w:val="00540B79"/>
    <w:rPr>
      <w:b/>
      <w:bCs/>
      <w:sz w:val="20"/>
      <w:szCs w:val="20"/>
    </w:rPr>
  </w:style>
  <w:style w:type="paragraph" w:styleId="Revision">
    <w:name w:val="Revision"/>
    <w:hidden/>
    <w:uiPriority w:val="99"/>
    <w:semiHidden/>
    <w:rsid w:val="001E7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327">
      <w:bodyDiv w:val="1"/>
      <w:marLeft w:val="0"/>
      <w:marRight w:val="0"/>
      <w:marTop w:val="0"/>
      <w:marBottom w:val="0"/>
      <w:divBdr>
        <w:top w:val="none" w:sz="0" w:space="0" w:color="auto"/>
        <w:left w:val="none" w:sz="0" w:space="0" w:color="auto"/>
        <w:bottom w:val="none" w:sz="0" w:space="0" w:color="auto"/>
        <w:right w:val="none" w:sz="0" w:space="0" w:color="auto"/>
      </w:divBdr>
      <w:divsChild>
        <w:div w:id="1629772603">
          <w:marLeft w:val="0"/>
          <w:marRight w:val="0"/>
          <w:marTop w:val="0"/>
          <w:marBottom w:val="0"/>
          <w:divBdr>
            <w:top w:val="none" w:sz="0" w:space="0" w:color="auto"/>
            <w:left w:val="none" w:sz="0" w:space="0" w:color="auto"/>
            <w:bottom w:val="none" w:sz="0" w:space="0" w:color="auto"/>
            <w:right w:val="none" w:sz="0" w:space="0" w:color="auto"/>
          </w:divBdr>
        </w:div>
        <w:div w:id="20471915">
          <w:marLeft w:val="0"/>
          <w:marRight w:val="0"/>
          <w:marTop w:val="0"/>
          <w:marBottom w:val="0"/>
          <w:divBdr>
            <w:top w:val="none" w:sz="0" w:space="0" w:color="auto"/>
            <w:left w:val="none" w:sz="0" w:space="0" w:color="auto"/>
            <w:bottom w:val="none" w:sz="0" w:space="0" w:color="auto"/>
            <w:right w:val="none" w:sz="0" w:space="0" w:color="auto"/>
          </w:divBdr>
        </w:div>
      </w:divsChild>
    </w:div>
    <w:div w:id="948896781">
      <w:bodyDiv w:val="1"/>
      <w:marLeft w:val="0"/>
      <w:marRight w:val="0"/>
      <w:marTop w:val="0"/>
      <w:marBottom w:val="0"/>
      <w:divBdr>
        <w:top w:val="none" w:sz="0" w:space="0" w:color="auto"/>
        <w:left w:val="none" w:sz="0" w:space="0" w:color="auto"/>
        <w:bottom w:val="none" w:sz="0" w:space="0" w:color="auto"/>
        <w:right w:val="none" w:sz="0" w:space="0" w:color="auto"/>
      </w:divBdr>
    </w:div>
    <w:div w:id="979724953">
      <w:bodyDiv w:val="1"/>
      <w:marLeft w:val="0"/>
      <w:marRight w:val="0"/>
      <w:marTop w:val="0"/>
      <w:marBottom w:val="0"/>
      <w:divBdr>
        <w:top w:val="none" w:sz="0" w:space="0" w:color="auto"/>
        <w:left w:val="none" w:sz="0" w:space="0" w:color="auto"/>
        <w:bottom w:val="none" w:sz="0" w:space="0" w:color="auto"/>
        <w:right w:val="none" w:sz="0" w:space="0" w:color="auto"/>
      </w:divBdr>
    </w:div>
    <w:div w:id="2089501707">
      <w:bodyDiv w:val="1"/>
      <w:marLeft w:val="0"/>
      <w:marRight w:val="0"/>
      <w:marTop w:val="0"/>
      <w:marBottom w:val="0"/>
      <w:divBdr>
        <w:top w:val="none" w:sz="0" w:space="0" w:color="auto"/>
        <w:left w:val="none" w:sz="0" w:space="0" w:color="auto"/>
        <w:bottom w:val="none" w:sz="0" w:space="0" w:color="auto"/>
        <w:right w:val="none" w:sz="0" w:space="0" w:color="auto"/>
      </w:divBdr>
      <w:divsChild>
        <w:div w:id="1975061212">
          <w:marLeft w:val="0"/>
          <w:marRight w:val="0"/>
          <w:marTop w:val="0"/>
          <w:marBottom w:val="0"/>
          <w:divBdr>
            <w:top w:val="none" w:sz="0" w:space="0" w:color="auto"/>
            <w:left w:val="none" w:sz="0" w:space="0" w:color="auto"/>
            <w:bottom w:val="none" w:sz="0" w:space="0" w:color="auto"/>
            <w:right w:val="none" w:sz="0" w:space="0" w:color="auto"/>
          </w:divBdr>
        </w:div>
        <w:div w:id="85623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yorkshiresmokefree.nhs.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3.png" Id="R83fbcbe0727645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284369AB3F94FA423FEB5BF882434" ma:contentTypeVersion="14" ma:contentTypeDescription="Create a new document." ma:contentTypeScope="" ma:versionID="8cb35c15c5c9a2a7c07d8b4d196eb4a2">
  <xsd:schema xmlns:xsd="http://www.w3.org/2001/XMLSchema" xmlns:xs="http://www.w3.org/2001/XMLSchema" xmlns:p="http://schemas.microsoft.com/office/2006/metadata/properties" xmlns:ns2="208f6457-1e3b-490e-bf7e-2a40fdfe35ac" xmlns:ns3="a780b8df-6511-43ce-8baf-d66e0dfa0825" targetNamespace="http://schemas.microsoft.com/office/2006/metadata/properties" ma:root="true" ma:fieldsID="b0c3c821b8dd81f5b7c7c420399239a7" ns2:_="" ns3:_="">
    <xsd:import namespace="208f6457-1e3b-490e-bf7e-2a40fdfe35ac"/>
    <xsd:import namespace="a780b8df-6511-43ce-8baf-d66e0dfa08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6457-1e3b-490e-bf7e-2a40fdfe3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0b8df-6511-43ce-8baf-d66e0dfa08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3ad095-bdec-4404-b4fd-14f2af02db36}" ma:internalName="TaxCatchAll" ma:showField="CatchAllData" ma:web="a780b8df-6511-43ce-8baf-d66e0dfa08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8f6457-1e3b-490e-bf7e-2a40fdfe35ac">
      <Terms xmlns="http://schemas.microsoft.com/office/infopath/2007/PartnerControls"/>
    </lcf76f155ced4ddcb4097134ff3c332f>
    <TaxCatchAll xmlns="a780b8df-6511-43ce-8baf-d66e0dfa08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0E259-D7BF-4CB5-9886-C94910A9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6457-1e3b-490e-bf7e-2a40fdfe35ac"/>
    <ds:schemaRef ds:uri="a780b8df-6511-43ce-8baf-d66e0dfa0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06F19-83DF-4087-A977-E5084869D208}">
  <ds:schemaRefs>
    <ds:schemaRef ds:uri="http://schemas.microsoft.com/office/2006/metadata/properties"/>
    <ds:schemaRef ds:uri="http://schemas.microsoft.com/office/infopath/2007/PartnerControls"/>
    <ds:schemaRef ds:uri="208f6457-1e3b-490e-bf7e-2a40fdfe35ac"/>
    <ds:schemaRef ds:uri="a780b8df-6511-43ce-8baf-d66e0dfa0825"/>
  </ds:schemaRefs>
</ds:datastoreItem>
</file>

<file path=customXml/itemProps3.xml><?xml version="1.0" encoding="utf-8"?>
<ds:datastoreItem xmlns:ds="http://schemas.openxmlformats.org/officeDocument/2006/customXml" ds:itemID="{4856781F-C22E-4EDE-B4D9-E7325A4A10DE}">
  <ds:schemaRefs>
    <ds:schemaRef ds:uri="http://schemas.openxmlformats.org/officeDocument/2006/bibliography"/>
  </ds:schemaRefs>
</ds:datastoreItem>
</file>

<file path=customXml/itemProps4.xml><?xml version="1.0" encoding="utf-8"?>
<ds:datastoreItem xmlns:ds="http://schemas.openxmlformats.org/officeDocument/2006/customXml" ds:itemID="{FA9E590A-2D31-4FCA-9801-0045B6261D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Jaques, Charlotte</dc:creator>
  <keywords/>
  <dc:description/>
  <lastModifiedBy>Sharon Gilliver</lastModifiedBy>
  <revision>63</revision>
  <dcterms:created xsi:type="dcterms:W3CDTF">2023-09-19T07:26:00.0000000Z</dcterms:created>
  <dcterms:modified xsi:type="dcterms:W3CDTF">2025-05-08T11:47:27.9986925Z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0x01010017B284369AB3F94FA423FEB5BF882434</vt:lpwstr>
  </property>
  <property fmtid="{D5CDD505-2E9C-101B-9397-08002B2CF9AE}" pid="3" name="Classification">
    <vt:lpwstr>2;#Public Health|fd1a11da-cbc9-4e6e-ab48-ddadb2e639b4</vt:lpwstr>
  </property>
  <property fmtid="{D5CDD505-2E9C-101B-9397-08002B2CF9AE}" pid="4" name="Team">
    <vt:lpwstr>1;#Public Health|2e93b980-627c-4f4d-9ae2-aebf99b194e3</vt:lpwstr>
  </property>
  <property fmtid="{D5CDD505-2E9C-101B-9397-08002B2CF9AE}" pid="5" name="_ExtendedDescription">
    <vt:lpwstr/>
  </property>
  <property fmtid="{D5CDD505-2E9C-101B-9397-08002B2CF9AE}" pid="6" name="MediaServiceImageTags">
    <vt:lpwstr/>
  </property>
</Properties>
</file>